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E92B" w14:textId="1159BB3B" w:rsidR="008C6897" w:rsidRDefault="00463D34" w:rsidP="008C6897">
      <w:pPr>
        <w:spacing w:line="312" w:lineRule="auto"/>
        <w:jc w:val="center"/>
        <w:rPr>
          <w:b/>
          <w:sz w:val="28"/>
          <w:szCs w:val="28"/>
        </w:rPr>
      </w:pPr>
      <w:r w:rsidRPr="00463D34">
        <w:rPr>
          <w:b/>
          <w:sz w:val="28"/>
          <w:szCs w:val="28"/>
        </w:rPr>
        <w:t>ЭКОНОМИКА РЕГИОНА И МУНИЦИПАЛЬНОГО ОБРАЗОВАНИЯ</w:t>
      </w:r>
    </w:p>
    <w:p w14:paraId="1FAEEF1D" w14:textId="77777777" w:rsidR="009F36EF" w:rsidRPr="0033274F" w:rsidRDefault="009F36EF" w:rsidP="008C6897">
      <w:pPr>
        <w:spacing w:line="312" w:lineRule="auto"/>
        <w:jc w:val="center"/>
        <w:rPr>
          <w:b/>
          <w:sz w:val="28"/>
          <w:szCs w:val="28"/>
        </w:rPr>
      </w:pPr>
    </w:p>
    <w:p w14:paraId="1517F2DF" w14:textId="77777777" w:rsidR="008C6897" w:rsidRDefault="0033274F" w:rsidP="008C6897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  <w:r w:rsidR="008C6897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подготовке</w:t>
      </w:r>
      <w:r w:rsidR="00424399" w:rsidRPr="0033274F">
        <w:rPr>
          <w:b/>
          <w:sz w:val="28"/>
          <w:szCs w:val="28"/>
        </w:rPr>
        <w:t xml:space="preserve"> </w:t>
      </w:r>
      <w:r w:rsidR="008C6897" w:rsidRPr="0033274F">
        <w:rPr>
          <w:b/>
          <w:sz w:val="28"/>
          <w:szCs w:val="28"/>
        </w:rPr>
        <w:t>курсовой работы</w:t>
      </w:r>
      <w:r w:rsidR="008C6897">
        <w:rPr>
          <w:b/>
          <w:sz w:val="28"/>
          <w:szCs w:val="28"/>
        </w:rPr>
        <w:t xml:space="preserve"> </w:t>
      </w:r>
    </w:p>
    <w:p w14:paraId="52CD057D" w14:textId="77777777" w:rsidR="0033274F" w:rsidRDefault="00424399" w:rsidP="000334BA">
      <w:pPr>
        <w:spacing w:line="312" w:lineRule="auto"/>
        <w:jc w:val="center"/>
        <w:rPr>
          <w:b/>
          <w:sz w:val="28"/>
          <w:szCs w:val="28"/>
        </w:rPr>
      </w:pPr>
      <w:r w:rsidRPr="0033274F">
        <w:rPr>
          <w:b/>
          <w:sz w:val="28"/>
          <w:szCs w:val="28"/>
        </w:rPr>
        <w:t xml:space="preserve">и </w:t>
      </w:r>
      <w:r w:rsidR="008C6897">
        <w:rPr>
          <w:b/>
          <w:sz w:val="28"/>
          <w:szCs w:val="28"/>
        </w:rPr>
        <w:t xml:space="preserve">требования к ее </w:t>
      </w:r>
      <w:r w:rsidRPr="0033274F">
        <w:rPr>
          <w:b/>
          <w:sz w:val="28"/>
          <w:szCs w:val="28"/>
        </w:rPr>
        <w:t xml:space="preserve">оформлению </w:t>
      </w:r>
      <w:r w:rsidR="00AF5C13">
        <w:rPr>
          <w:b/>
          <w:sz w:val="28"/>
          <w:szCs w:val="28"/>
        </w:rPr>
        <w:t xml:space="preserve"> </w:t>
      </w:r>
    </w:p>
    <w:p w14:paraId="1E587A42" w14:textId="77777777" w:rsidR="00424399" w:rsidRPr="0033274F" w:rsidRDefault="00424399" w:rsidP="000334BA">
      <w:pPr>
        <w:spacing w:line="312" w:lineRule="auto"/>
        <w:rPr>
          <w:b/>
          <w:sz w:val="28"/>
          <w:szCs w:val="28"/>
        </w:rPr>
      </w:pPr>
    </w:p>
    <w:p w14:paraId="4356F464" w14:textId="77777777" w:rsidR="000334BA" w:rsidRPr="0033274F" w:rsidRDefault="000334BA" w:rsidP="000334BA">
      <w:pPr>
        <w:spacing w:line="312" w:lineRule="auto"/>
        <w:jc w:val="center"/>
        <w:rPr>
          <w:b/>
          <w:sz w:val="28"/>
          <w:szCs w:val="28"/>
        </w:rPr>
      </w:pPr>
      <w:r w:rsidRPr="0033274F">
        <w:rPr>
          <w:b/>
          <w:sz w:val="28"/>
          <w:szCs w:val="28"/>
        </w:rPr>
        <w:t xml:space="preserve">Цель </w:t>
      </w:r>
      <w:r w:rsidR="000B66B2">
        <w:rPr>
          <w:b/>
          <w:sz w:val="28"/>
          <w:szCs w:val="28"/>
        </w:rPr>
        <w:t xml:space="preserve">и задачи </w:t>
      </w:r>
      <w:r w:rsidRPr="0033274F">
        <w:rPr>
          <w:b/>
          <w:sz w:val="28"/>
          <w:szCs w:val="28"/>
        </w:rPr>
        <w:t>курсовой работы</w:t>
      </w:r>
    </w:p>
    <w:p w14:paraId="79EA85ED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</w:p>
    <w:p w14:paraId="3520E0FD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Курсовая работа представляет собой самостоятельное исследование и обобщение студентом теоретических положений и опыта практической деятельности. В ходе </w:t>
      </w:r>
      <w:proofErr w:type="gramStart"/>
      <w:r w:rsidRPr="0033274F">
        <w:rPr>
          <w:sz w:val="28"/>
          <w:szCs w:val="28"/>
        </w:rPr>
        <w:t>ее  подготовки</w:t>
      </w:r>
      <w:proofErr w:type="gramEnd"/>
      <w:r w:rsidRPr="0033274F">
        <w:rPr>
          <w:sz w:val="28"/>
          <w:szCs w:val="28"/>
        </w:rPr>
        <w:t xml:space="preserve"> учащийся должен показать умение грамотно излагать свои мысли, аргументировать предложения, правильно, свободно пользоваться общепринятой экономической терминологией. </w:t>
      </w:r>
    </w:p>
    <w:p w14:paraId="4964288B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Выполнение курсовой работы осуществляется на заключительном этапе изучения дисциплины с целью:</w:t>
      </w:r>
    </w:p>
    <w:p w14:paraId="22744626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систематизации, закрепления и углубления полученных теоретических знаний;</w:t>
      </w:r>
    </w:p>
    <w:p w14:paraId="61B3D7A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формирования навыков работы с научными источниками;</w:t>
      </w:r>
    </w:p>
    <w:p w14:paraId="4B63FB54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выработки умения анализировать явления экономической жизни и делать на основе этого научно-обоснованные теоретические и практические выводы.</w:t>
      </w:r>
    </w:p>
    <w:p w14:paraId="55AD961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  </w:t>
      </w:r>
      <w:r w:rsidRPr="0033274F">
        <w:rPr>
          <w:sz w:val="28"/>
          <w:szCs w:val="28"/>
        </w:rPr>
        <w:tab/>
        <w:t>Основными задачами курсовой работы является:</w:t>
      </w:r>
    </w:p>
    <w:p w14:paraId="7F62C7C3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совершенствование навыков применения положений законодательных, нормативных и инструктивных материалов по вопросам, рассматриваемым в курсовой работе;</w:t>
      </w:r>
    </w:p>
    <w:p w14:paraId="0B968FE2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развитие экономического мышления и овладение методикой исследования экономических процессов;</w:t>
      </w:r>
    </w:p>
    <w:p w14:paraId="2A1A975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демонстрация умения систематизировать и анализировать данные, полученные из статистических сборников, специальной литературы, периодической печати;</w:t>
      </w:r>
    </w:p>
    <w:p w14:paraId="592B931B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развитие умения решать практические вопросы, опираясь на теорию, критически оценивать литературные источники, различные взгляды ученых и излагать собственную позицию в том или ином вопросе;</w:t>
      </w:r>
    </w:p>
    <w:p w14:paraId="77B751BD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- разработка рекомендаций по решению проблем, совершенствованию методов управления экономическими процессами по теме исследования.</w:t>
      </w:r>
    </w:p>
    <w:p w14:paraId="4EC7C52F" w14:textId="77777777" w:rsidR="000334BA" w:rsidRPr="0033274F" w:rsidRDefault="000334BA" w:rsidP="000B66B2">
      <w:pPr>
        <w:pageBreakBefore/>
        <w:spacing w:line="312" w:lineRule="auto"/>
        <w:jc w:val="center"/>
        <w:rPr>
          <w:sz w:val="28"/>
          <w:szCs w:val="28"/>
          <w:u w:val="single"/>
        </w:rPr>
      </w:pPr>
      <w:r w:rsidRPr="000B66B2">
        <w:rPr>
          <w:b/>
          <w:sz w:val="28"/>
          <w:szCs w:val="28"/>
          <w:u w:val="single"/>
        </w:rPr>
        <w:lastRenderedPageBreak/>
        <w:t>Общие требования к курсовым работам</w:t>
      </w:r>
      <w:r w:rsidRPr="0033274F">
        <w:rPr>
          <w:sz w:val="28"/>
          <w:szCs w:val="28"/>
          <w:u w:val="single"/>
        </w:rPr>
        <w:t>:</w:t>
      </w:r>
    </w:p>
    <w:p w14:paraId="60E469EC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четкость построения;</w:t>
      </w:r>
    </w:p>
    <w:p w14:paraId="35C0785F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логическая последовательность изложения материала;</w:t>
      </w:r>
    </w:p>
    <w:p w14:paraId="33D6B518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краткость и точность формулировок, исключающих возможность субъективного и неоднозначного толкования;</w:t>
      </w:r>
    </w:p>
    <w:p w14:paraId="4EEE38BA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убедительность аргументации;</w:t>
      </w:r>
    </w:p>
    <w:p w14:paraId="24031DB3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конкретность изложения результатов работы;</w:t>
      </w:r>
    </w:p>
    <w:p w14:paraId="2697259C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доказательность выводов и обоснованность рекомендаций.</w:t>
      </w:r>
    </w:p>
    <w:p w14:paraId="0F8A9363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Курсовая работа должна быть выполненной на актуальную тему, содержать характеристику основных вопросов заявленной темы, а также конкретные рекомендации, вытекающие из материалов анализа и направленные на улучшение показателей, касающихся темы исследования.</w:t>
      </w:r>
    </w:p>
    <w:p w14:paraId="5244FBE7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Рекомендуется следующая структура и содержание курсовой работы:</w:t>
      </w:r>
    </w:p>
    <w:p w14:paraId="3B80BCF0" w14:textId="77777777" w:rsidR="000B66B2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Примерный объем курсовой работы равен </w:t>
      </w:r>
      <w:proofErr w:type="gramStart"/>
      <w:r w:rsidRPr="0033274F">
        <w:rPr>
          <w:sz w:val="28"/>
          <w:szCs w:val="28"/>
        </w:rPr>
        <w:t>35 – 40</w:t>
      </w:r>
      <w:proofErr w:type="gramEnd"/>
      <w:r w:rsidRPr="0033274F">
        <w:rPr>
          <w:sz w:val="28"/>
          <w:szCs w:val="28"/>
        </w:rPr>
        <w:t xml:space="preserve"> страниц печатного текста (без приложений). На каждую главу отводится примерно одинаковое количество страниц.</w:t>
      </w:r>
    </w:p>
    <w:p w14:paraId="54DD0BDE" w14:textId="77777777" w:rsidR="000334BA" w:rsidRPr="000B66B2" w:rsidRDefault="000334BA" w:rsidP="000B66B2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0B66B2">
        <w:rPr>
          <w:b/>
          <w:sz w:val="28"/>
          <w:szCs w:val="28"/>
        </w:rPr>
        <w:t>Структурные элементы курсовой работы:</w:t>
      </w:r>
    </w:p>
    <w:p w14:paraId="3F1D24D5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титульный лист;</w:t>
      </w:r>
    </w:p>
    <w:p w14:paraId="5C1AC968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задание на работу;</w:t>
      </w:r>
    </w:p>
    <w:p w14:paraId="0AAD864F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реферат;</w:t>
      </w:r>
    </w:p>
    <w:p w14:paraId="3E062AEA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содержание;</w:t>
      </w:r>
    </w:p>
    <w:p w14:paraId="0DA91EEA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введение;</w:t>
      </w:r>
    </w:p>
    <w:p w14:paraId="2C13AA8F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основную часть;</w:t>
      </w:r>
    </w:p>
    <w:p w14:paraId="09830898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заключение;</w:t>
      </w:r>
    </w:p>
    <w:p w14:paraId="02ED5E21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список использованных источников;</w:t>
      </w:r>
    </w:p>
    <w:p w14:paraId="6740C039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приложения.</w:t>
      </w:r>
    </w:p>
    <w:p w14:paraId="3A1B394E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Титульный лист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является первой страницей курсовых и выпускных работ. На титульном листе приводят следующие сведения:</w:t>
      </w:r>
    </w:p>
    <w:p w14:paraId="417233B6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наименование учебного заведения, факультет, кафедра; </w:t>
      </w:r>
      <w:r w:rsidR="0033274F">
        <w:rPr>
          <w:sz w:val="28"/>
          <w:szCs w:val="28"/>
        </w:rPr>
        <w:t>дисциплина</w:t>
      </w:r>
      <w:r w:rsidRPr="0033274F">
        <w:rPr>
          <w:sz w:val="28"/>
          <w:szCs w:val="28"/>
        </w:rPr>
        <w:t>;</w:t>
      </w:r>
    </w:p>
    <w:p w14:paraId="5536A6CE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наименование работы;</w:t>
      </w:r>
    </w:p>
    <w:p w14:paraId="2CAA16F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автор работы;</w:t>
      </w:r>
    </w:p>
    <w:p w14:paraId="143EB075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специальность или направление подготовки, профиль; </w:t>
      </w:r>
    </w:p>
    <w:p w14:paraId="440445FB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руководитель работы;</w:t>
      </w:r>
    </w:p>
    <w:p w14:paraId="72FD80FA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место и дата оформления работы;</w:t>
      </w:r>
    </w:p>
    <w:p w14:paraId="0249EC03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Титульный лист следует оформлять в соответствии с Приложением А.</w:t>
      </w:r>
    </w:p>
    <w:p w14:paraId="68EFE5DC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lastRenderedPageBreak/>
        <w:t>Задание на работу</w:t>
      </w:r>
      <w:r w:rsidRPr="0033274F">
        <w:rPr>
          <w:b/>
          <w:sz w:val="28"/>
          <w:szCs w:val="28"/>
        </w:rPr>
        <w:t xml:space="preserve"> </w:t>
      </w:r>
      <w:r w:rsidR="0033274F">
        <w:rPr>
          <w:sz w:val="28"/>
          <w:szCs w:val="28"/>
        </w:rPr>
        <w:t>–</w:t>
      </w:r>
      <w:r w:rsidRPr="0033274F">
        <w:rPr>
          <w:sz w:val="28"/>
          <w:szCs w:val="28"/>
        </w:rPr>
        <w:t xml:space="preserve"> втор</w:t>
      </w:r>
      <w:r w:rsidR="0033274F">
        <w:rPr>
          <w:sz w:val="28"/>
          <w:szCs w:val="28"/>
        </w:rPr>
        <w:t xml:space="preserve">ой лист курсовой </w:t>
      </w:r>
      <w:r w:rsidRPr="0033274F">
        <w:rPr>
          <w:sz w:val="28"/>
          <w:szCs w:val="28"/>
        </w:rPr>
        <w:t>работ</w:t>
      </w:r>
      <w:r w:rsidR="0033274F">
        <w:rPr>
          <w:sz w:val="28"/>
          <w:szCs w:val="28"/>
        </w:rPr>
        <w:t>ы</w:t>
      </w:r>
      <w:r w:rsidRPr="0033274F">
        <w:rPr>
          <w:sz w:val="28"/>
          <w:szCs w:val="28"/>
        </w:rPr>
        <w:t xml:space="preserve"> (пример оформления – в Приложении Б). В задании приводят следующие сведения:</w:t>
      </w:r>
    </w:p>
    <w:p w14:paraId="565220A9" w14:textId="77777777" w:rsidR="000334BA" w:rsidRPr="0033274F" w:rsidRDefault="000334BA" w:rsidP="000334BA">
      <w:pPr>
        <w:spacing w:line="312" w:lineRule="auto"/>
        <w:ind w:firstLine="709"/>
        <w:jc w:val="both"/>
        <w:rPr>
          <w:spacing w:val="-8"/>
          <w:sz w:val="28"/>
          <w:szCs w:val="28"/>
        </w:rPr>
      </w:pPr>
      <w:r w:rsidRPr="0033274F">
        <w:rPr>
          <w:spacing w:val="-8"/>
          <w:sz w:val="28"/>
          <w:szCs w:val="28"/>
        </w:rPr>
        <w:t>- наименование учебного заведения, факультет, кафедра, дисциплина;</w:t>
      </w:r>
    </w:p>
    <w:p w14:paraId="27BBC7EA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автор курсовой работы;</w:t>
      </w:r>
    </w:p>
    <w:p w14:paraId="69F131A6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тема;</w:t>
      </w:r>
    </w:p>
    <w:p w14:paraId="650A9EBF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срок представления курсовой работы к защите;</w:t>
      </w:r>
    </w:p>
    <w:p w14:paraId="6378DF6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исходные данные для научного исследования;</w:t>
      </w:r>
    </w:p>
    <w:p w14:paraId="2F1E457C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содержание работы;</w:t>
      </w:r>
    </w:p>
    <w:p w14:paraId="375C7732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руководитель работы;</w:t>
      </w:r>
    </w:p>
    <w:p w14:paraId="71558823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приложения. </w:t>
      </w:r>
    </w:p>
    <w:p w14:paraId="795491C9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Реферат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должен содержать сведения:</w:t>
      </w:r>
    </w:p>
    <w:p w14:paraId="3C69BB97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объем работы, количество в ней иллюстраций, таблиц, формул, использованных источников;</w:t>
      </w:r>
    </w:p>
    <w:p w14:paraId="3F4E552A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перечень ключевых слов;</w:t>
      </w:r>
    </w:p>
    <w:p w14:paraId="3B2606C6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текст реферата.</w:t>
      </w:r>
    </w:p>
    <w:p w14:paraId="3CDE9D97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Перечень ключевых слов должен включать от 5 до 15 слов или словосочетаний из текста, 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печатаются заглавными буквами в строку через запятую.</w:t>
      </w:r>
    </w:p>
    <w:p w14:paraId="43508485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Текст реферата должен отражать:</w:t>
      </w:r>
    </w:p>
    <w:p w14:paraId="02F8B3EB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объект исследования или разработки;</w:t>
      </w:r>
    </w:p>
    <w:p w14:paraId="1A1AEA6E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цель работы;</w:t>
      </w:r>
    </w:p>
    <w:p w14:paraId="15A0505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метод и методологию проведения работы;</w:t>
      </w:r>
    </w:p>
    <w:p w14:paraId="4235C915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полученные результаты и их новизну;</w:t>
      </w:r>
    </w:p>
    <w:p w14:paraId="246FF11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степень внедрения;</w:t>
      </w:r>
    </w:p>
    <w:p w14:paraId="757FC2C2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рекомендации по внедрению;</w:t>
      </w:r>
    </w:p>
    <w:p w14:paraId="415F8569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  <w:lang w:val="sq-AL"/>
        </w:rPr>
      </w:pPr>
      <w:r w:rsidRPr="0033274F">
        <w:rPr>
          <w:sz w:val="28"/>
          <w:szCs w:val="28"/>
        </w:rPr>
        <w:t>- область применения</w:t>
      </w:r>
      <w:r w:rsidRPr="0033274F">
        <w:rPr>
          <w:sz w:val="28"/>
          <w:szCs w:val="28"/>
          <w:lang w:val="sq-AL"/>
        </w:rPr>
        <w:t>;</w:t>
      </w:r>
    </w:p>
    <w:p w14:paraId="088DED95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</w:t>
      </w:r>
      <w:r w:rsidRPr="0033274F">
        <w:rPr>
          <w:sz w:val="28"/>
          <w:szCs w:val="28"/>
          <w:lang w:val="sq-AL"/>
        </w:rPr>
        <w:t xml:space="preserve"> </w:t>
      </w:r>
      <w:r w:rsidRPr="0033274F">
        <w:rPr>
          <w:sz w:val="28"/>
          <w:szCs w:val="28"/>
        </w:rPr>
        <w:t>эффективность или значимость работы.</w:t>
      </w:r>
    </w:p>
    <w:p w14:paraId="47E017D6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Если работа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  <w:p w14:paraId="7AFF5B1C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Рекомендуемый средний объем текста реферата 850 печатных знаков (1 страница).</w:t>
      </w:r>
    </w:p>
    <w:p w14:paraId="3157305E" w14:textId="77777777" w:rsidR="000334BA" w:rsidRPr="000B66B2" w:rsidRDefault="000334BA" w:rsidP="000B66B2">
      <w:pPr>
        <w:pageBreakBefore/>
        <w:spacing w:line="312" w:lineRule="auto"/>
        <w:jc w:val="center"/>
        <w:rPr>
          <w:b/>
          <w:sz w:val="28"/>
          <w:szCs w:val="28"/>
        </w:rPr>
      </w:pPr>
      <w:r w:rsidRPr="000B66B2">
        <w:rPr>
          <w:b/>
          <w:sz w:val="28"/>
          <w:szCs w:val="28"/>
        </w:rPr>
        <w:lastRenderedPageBreak/>
        <w:t>Содержание работы включает:</w:t>
      </w:r>
    </w:p>
    <w:p w14:paraId="78E74EE7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введение; </w:t>
      </w:r>
    </w:p>
    <w:p w14:paraId="5CCADC11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наименование всех разделов, подразделов, пунктов (если они имеют наименование); </w:t>
      </w:r>
    </w:p>
    <w:p w14:paraId="6D696498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заключение; </w:t>
      </w:r>
    </w:p>
    <w:p w14:paraId="7F45150C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- список использованных источников; </w:t>
      </w:r>
    </w:p>
    <w:p w14:paraId="18457B0D" w14:textId="77777777" w:rsidR="0033274F" w:rsidRPr="0033274F" w:rsidRDefault="000334BA" w:rsidP="0033274F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приложения. Пример оформления содержания представлен в Приложении В.</w:t>
      </w:r>
    </w:p>
    <w:p w14:paraId="3C8E67C8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Введение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работы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должно кратко характеризовать:</w:t>
      </w:r>
    </w:p>
    <w:p w14:paraId="3E30372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современное состояние научной проблемы и степень теоретической изученности;</w:t>
      </w:r>
    </w:p>
    <w:p w14:paraId="5ABFADCD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новизну и актуальность исследования;</w:t>
      </w:r>
    </w:p>
    <w:p w14:paraId="067B6FE3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цель и задачи работы;</w:t>
      </w:r>
    </w:p>
    <w:p w14:paraId="488005D8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необходимость выполнения работы;</w:t>
      </w:r>
    </w:p>
    <w:p w14:paraId="726D1A04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объект исследования;</w:t>
      </w:r>
    </w:p>
    <w:p w14:paraId="5E8BF088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методологию исследования.</w:t>
      </w:r>
    </w:p>
    <w:p w14:paraId="39976C98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Основная часть</w:t>
      </w:r>
      <w:r w:rsidRPr="0033274F">
        <w:rPr>
          <w:sz w:val="28"/>
          <w:szCs w:val="28"/>
        </w:rPr>
        <w:t xml:space="preserve"> 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 xml:space="preserve">курсовой работы должна состоять из </w:t>
      </w:r>
      <w:r w:rsidRPr="0033274F">
        <w:rPr>
          <w:sz w:val="28"/>
          <w:szCs w:val="28"/>
        </w:rPr>
        <w:t>трёх глав (разделов), допускается наличие двух глав.</w:t>
      </w:r>
    </w:p>
    <w:p w14:paraId="012DDF3C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 xml:space="preserve">В конце каждого раздела необходимы выводы, которые должны быть краткими и содержать конкретную информацию о полученных результатах. </w:t>
      </w:r>
    </w:p>
    <w:p w14:paraId="57D9B65F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3274F">
        <w:rPr>
          <w:sz w:val="28"/>
          <w:szCs w:val="28"/>
        </w:rPr>
        <w:t xml:space="preserve"> Содержание первой </w:t>
      </w:r>
      <w:proofErr w:type="gramStart"/>
      <w:r w:rsidRPr="0033274F">
        <w:rPr>
          <w:sz w:val="28"/>
          <w:szCs w:val="28"/>
        </w:rPr>
        <w:t>главы  обычно</w:t>
      </w:r>
      <w:proofErr w:type="gramEnd"/>
      <w:r w:rsidRPr="0033274F">
        <w:rPr>
          <w:sz w:val="28"/>
          <w:szCs w:val="28"/>
        </w:rPr>
        <w:t xml:space="preserve"> имеет теоретико-методологический характер и является раскрытием методологических установок, сделанных во введении. </w:t>
      </w:r>
      <w:r w:rsidRPr="0033274F">
        <w:rPr>
          <w:color w:val="000000"/>
          <w:sz w:val="28"/>
          <w:szCs w:val="28"/>
        </w:rPr>
        <w:t>В главе приводится многоплановый теоретический анализ проблемы. Особое внимание уделяется понятиям и категориям, рассматриваемым в работе.</w:t>
      </w:r>
    </w:p>
    <w:p w14:paraId="56362F7B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color w:val="000000"/>
          <w:sz w:val="28"/>
          <w:szCs w:val="28"/>
        </w:rPr>
        <w:t>Важно охарактеризовать состояние исследуемого вопроса, сопоставить и проанализировать различные точки зрения, определить подходы к изучению и решению проблем. Здесь же</w:t>
      </w:r>
      <w:r w:rsidRPr="0033274F">
        <w:rPr>
          <w:sz w:val="28"/>
          <w:szCs w:val="28"/>
        </w:rPr>
        <w:t xml:space="preserve"> излагаются собственные взгляды автора на проблему. Они аргументировано доказываются и обосновываются теоретическими выкладками с опорой на </w:t>
      </w:r>
      <w:proofErr w:type="gramStart"/>
      <w:r w:rsidRPr="0033274F">
        <w:rPr>
          <w:sz w:val="28"/>
          <w:szCs w:val="28"/>
        </w:rPr>
        <w:t>проработанные  источники</w:t>
      </w:r>
      <w:proofErr w:type="gramEnd"/>
      <w:r w:rsidRPr="0033274F">
        <w:rPr>
          <w:sz w:val="28"/>
          <w:szCs w:val="28"/>
        </w:rPr>
        <w:t>.</w:t>
      </w:r>
    </w:p>
    <w:p w14:paraId="77C8663C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Назначение и содержание второй главы может быть различным в зависимости от того, каков характер всей работы в целом. В том случае, если вся работа является теоретико-</w:t>
      </w:r>
      <w:proofErr w:type="gramStart"/>
      <w:r w:rsidRPr="0033274F">
        <w:rPr>
          <w:sz w:val="28"/>
          <w:szCs w:val="28"/>
        </w:rPr>
        <w:t>аналитической  –</w:t>
      </w:r>
      <w:proofErr w:type="gramEnd"/>
      <w:r w:rsidRPr="0033274F">
        <w:rPr>
          <w:sz w:val="28"/>
          <w:szCs w:val="28"/>
        </w:rPr>
        <w:t xml:space="preserve">  вторая глава, как и первая, служит продолжению раскрытия проблемы на теоретическом уровне. В таком случае ее содержание составляет продолжение теоретического анализа </w:t>
      </w:r>
      <w:r w:rsidRPr="0033274F">
        <w:rPr>
          <w:sz w:val="28"/>
          <w:szCs w:val="28"/>
        </w:rPr>
        <w:lastRenderedPageBreak/>
        <w:t xml:space="preserve">проблемы, обогащенного либо переходом к новому ракурсу рассмотрения, либо применением там, где это возможно и необходимо, конкретно-научных методов </w:t>
      </w:r>
      <w:proofErr w:type="gramStart"/>
      <w:r w:rsidRPr="0033274F">
        <w:rPr>
          <w:sz w:val="28"/>
          <w:szCs w:val="28"/>
        </w:rPr>
        <w:t>–  экономических</w:t>
      </w:r>
      <w:proofErr w:type="gramEnd"/>
      <w:r w:rsidRPr="0033274F">
        <w:rPr>
          <w:sz w:val="28"/>
          <w:szCs w:val="28"/>
        </w:rPr>
        <w:t>, социологических, исторических и т. д., а также   когда это нужно –  математического аппарата.</w:t>
      </w:r>
    </w:p>
    <w:p w14:paraId="5E0702DB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Если работа имеет практический, эмпирико-исследовательский характер, то содержание второй главы представляет собой практическую часть исследования. В ней описываются условия и ход проведенного прикладного исследования, его стадии и этапы, подводятся общие итоги. Анализируются результаты, делаются практические выводы и рекомендации.</w:t>
      </w:r>
    </w:p>
    <w:p w14:paraId="4E057D86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3274F">
        <w:rPr>
          <w:bCs/>
          <w:iCs/>
          <w:color w:val="000000"/>
          <w:sz w:val="28"/>
          <w:szCs w:val="28"/>
        </w:rPr>
        <w:t xml:space="preserve">Третья глава </w:t>
      </w:r>
      <w:r w:rsidRPr="0033274F">
        <w:rPr>
          <w:color w:val="000000"/>
          <w:sz w:val="28"/>
          <w:szCs w:val="28"/>
        </w:rPr>
        <w:t>посвящена анализу полученных результатов эмпирических исследований автора. В ней последовательно описываются и подвергаются анализу графики, таблицы, построенные автором и позволяющие наглядно пред</w:t>
      </w:r>
      <w:r w:rsidRPr="0033274F">
        <w:rPr>
          <w:color w:val="000000"/>
          <w:sz w:val="28"/>
          <w:szCs w:val="28"/>
        </w:rPr>
        <w:softHyphen/>
        <w:t>ставить полученные данные. Дается тщательный анализ полученных результатов, выявляются определенные зависимости и связи в изу</w:t>
      </w:r>
      <w:r w:rsidRPr="0033274F">
        <w:rPr>
          <w:color w:val="000000"/>
          <w:sz w:val="28"/>
          <w:szCs w:val="28"/>
        </w:rPr>
        <w:softHyphen/>
        <w:t>чаемых явлениях, проверяющих гипотезы исследования, обосновываются предложения автора.</w:t>
      </w:r>
    </w:p>
    <w:p w14:paraId="43AD6215" w14:textId="77777777" w:rsidR="000334BA" w:rsidRPr="0033274F" w:rsidRDefault="000334BA" w:rsidP="000334BA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>Главы и пункты работы должны быть сопоставимы друг с другом по объему.</w:t>
      </w:r>
    </w:p>
    <w:p w14:paraId="6D98A8C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Заключение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работы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должно содержать:</w:t>
      </w:r>
    </w:p>
    <w:p w14:paraId="148EC7E3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краткие выводы по результатам выполненной работы;</w:t>
      </w:r>
    </w:p>
    <w:p w14:paraId="449705F0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оценку полноты решений поставленных задач;</w:t>
      </w:r>
    </w:p>
    <w:p w14:paraId="70CBA40C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разработку рекомендаций и данных по конкретному использованию результатов;</w:t>
      </w:r>
    </w:p>
    <w:p w14:paraId="4F6154B9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практическую и социальную ценность результатов работы.</w:t>
      </w:r>
    </w:p>
    <w:p w14:paraId="63FC1A7E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Список использованных источников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 xml:space="preserve">должен включать нормативно-правовые акты, монографии, учебники, учебные пособия, научные и другие публикации. </w:t>
      </w:r>
    </w:p>
    <w:p w14:paraId="59913315" w14:textId="77777777" w:rsidR="000334BA" w:rsidRPr="0033274F" w:rsidRDefault="000334BA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Приложения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должны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включать материалы, связанные с выполненной работой, которые по каким-либо причинам не могут быть включены в основную часть. В приложения могут быть отнесены:</w:t>
      </w:r>
    </w:p>
    <w:p w14:paraId="32618844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промежуточные документальные доказательства, формулы и расчеты;</w:t>
      </w:r>
    </w:p>
    <w:p w14:paraId="62B57829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таблицы вспомогательных цифровых данных;</w:t>
      </w:r>
    </w:p>
    <w:p w14:paraId="66CFA677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</w:t>
      </w:r>
      <w:r w:rsidR="0033274F">
        <w:rPr>
          <w:sz w:val="28"/>
          <w:szCs w:val="28"/>
        </w:rPr>
        <w:t xml:space="preserve"> инструкции, методики</w:t>
      </w:r>
      <w:r w:rsidRPr="0033274F">
        <w:rPr>
          <w:sz w:val="28"/>
          <w:szCs w:val="28"/>
        </w:rPr>
        <w:t>;</w:t>
      </w:r>
    </w:p>
    <w:p w14:paraId="473220CF" w14:textId="77777777" w:rsidR="000334BA" w:rsidRPr="0033274F" w:rsidRDefault="000334BA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иллюстрации вспомогательного характера;</w:t>
      </w:r>
    </w:p>
    <w:p w14:paraId="69218F85" w14:textId="77777777" w:rsidR="000334BA" w:rsidRPr="0033274F" w:rsidRDefault="000334BA" w:rsidP="0033274F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первичные и сводные документы, формы отчетности организации.</w:t>
      </w:r>
    </w:p>
    <w:p w14:paraId="478BD7DA" w14:textId="77777777" w:rsidR="000334BA" w:rsidRPr="000B66B2" w:rsidRDefault="000334BA" w:rsidP="000334BA">
      <w:pPr>
        <w:spacing w:line="312" w:lineRule="auto"/>
        <w:jc w:val="center"/>
        <w:rPr>
          <w:b/>
          <w:sz w:val="28"/>
          <w:szCs w:val="28"/>
        </w:rPr>
      </w:pPr>
      <w:r w:rsidRPr="000B66B2">
        <w:rPr>
          <w:b/>
          <w:sz w:val="28"/>
          <w:szCs w:val="28"/>
        </w:rPr>
        <w:lastRenderedPageBreak/>
        <w:t>Порядок выбора темы и сроки написания курсовой работы</w:t>
      </w:r>
    </w:p>
    <w:p w14:paraId="5AE4ADAC" w14:textId="77777777" w:rsidR="000B66B2" w:rsidRDefault="000334BA" w:rsidP="000334BA">
      <w:pPr>
        <w:tabs>
          <w:tab w:val="num" w:pos="0"/>
        </w:tabs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ab/>
      </w:r>
    </w:p>
    <w:p w14:paraId="11E77368" w14:textId="77777777" w:rsidR="000334BA" w:rsidRPr="0033274F" w:rsidRDefault="000B66B2" w:rsidP="000334BA">
      <w:pPr>
        <w:tabs>
          <w:tab w:val="num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4BA" w:rsidRPr="0033274F">
        <w:rPr>
          <w:sz w:val="28"/>
          <w:szCs w:val="28"/>
        </w:rPr>
        <w:t xml:space="preserve">Курсовая работа выполняется под руководством </w:t>
      </w:r>
      <w:proofErr w:type="gramStart"/>
      <w:r w:rsidR="000334BA" w:rsidRPr="0033274F">
        <w:rPr>
          <w:sz w:val="28"/>
          <w:szCs w:val="28"/>
        </w:rPr>
        <w:t>научного руководителя</w:t>
      </w:r>
      <w:proofErr w:type="gramEnd"/>
      <w:r w:rsidR="000334BA" w:rsidRPr="0033274F">
        <w:rPr>
          <w:sz w:val="28"/>
          <w:szCs w:val="28"/>
        </w:rPr>
        <w:t xml:space="preserve"> с которым студент согласовывает тему работы, ее план, обсуждает основные идеи работы.</w:t>
      </w:r>
    </w:p>
    <w:p w14:paraId="7743210A" w14:textId="77777777" w:rsidR="000334BA" w:rsidRPr="0033274F" w:rsidRDefault="000334BA" w:rsidP="000334BA">
      <w:pPr>
        <w:tabs>
          <w:tab w:val="num" w:pos="0"/>
        </w:tabs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ab/>
        <w:t xml:space="preserve">В конце методических рекомендаций приведена тематика курсовых работ. План курсовой </w:t>
      </w:r>
      <w:proofErr w:type="gramStart"/>
      <w:r w:rsidRPr="0033274F">
        <w:rPr>
          <w:sz w:val="28"/>
          <w:szCs w:val="28"/>
        </w:rPr>
        <w:t>работы  необходимо</w:t>
      </w:r>
      <w:proofErr w:type="gramEnd"/>
      <w:r w:rsidRPr="0033274F">
        <w:rPr>
          <w:sz w:val="28"/>
          <w:szCs w:val="28"/>
        </w:rPr>
        <w:t xml:space="preserve"> согласовать с научным руководителем.</w:t>
      </w:r>
    </w:p>
    <w:p w14:paraId="655768AD" w14:textId="77777777" w:rsidR="000334BA" w:rsidRPr="000B66B2" w:rsidRDefault="000334BA" w:rsidP="000B66B2">
      <w:pPr>
        <w:tabs>
          <w:tab w:val="num" w:pos="0"/>
        </w:tabs>
        <w:spacing w:line="312" w:lineRule="auto"/>
        <w:jc w:val="center"/>
        <w:rPr>
          <w:b/>
          <w:sz w:val="28"/>
          <w:szCs w:val="28"/>
        </w:rPr>
      </w:pPr>
      <w:r w:rsidRPr="000B66B2">
        <w:rPr>
          <w:b/>
          <w:sz w:val="28"/>
          <w:szCs w:val="28"/>
        </w:rPr>
        <w:t>Основные этапы выполнения курсовой работы</w:t>
      </w:r>
    </w:p>
    <w:p w14:paraId="6557B25A" w14:textId="77777777" w:rsidR="000334BA" w:rsidRPr="0033274F" w:rsidRDefault="000334BA" w:rsidP="000334BA">
      <w:pPr>
        <w:tabs>
          <w:tab w:val="num" w:pos="0"/>
        </w:tabs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  <w:u w:val="single"/>
        </w:rPr>
        <w:t>На первом этапе</w:t>
      </w:r>
      <w:r w:rsidRPr="0033274F">
        <w:rPr>
          <w:sz w:val="28"/>
          <w:szCs w:val="28"/>
        </w:rPr>
        <w:t xml:space="preserve"> автор исследует основные литературные источники. Студенту следует изучить учебники, учебные пособия, дополнительную литературу по выбранной теме. В процессе изучения теоретических материалов целесообразно на каждый источник завести библиографическую карточку с указанием фамилии и инициалов автора, названия работы, места издания, названия издательства, года и количества страниц. Здесь же рекомендуется кратко изложить содержание книги, статьи. В дальнейшем при написании курсовой работы это облегчит оформление ссылок и списка литературы.</w:t>
      </w:r>
    </w:p>
    <w:p w14:paraId="70620A0C" w14:textId="77777777" w:rsidR="000334BA" w:rsidRPr="0033274F" w:rsidRDefault="000334BA" w:rsidP="000334BA">
      <w:pPr>
        <w:tabs>
          <w:tab w:val="num" w:pos="0"/>
        </w:tabs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  <w:u w:val="single"/>
        </w:rPr>
        <w:t>На втором этапе</w:t>
      </w:r>
      <w:r w:rsidRPr="0033274F">
        <w:rPr>
          <w:sz w:val="28"/>
          <w:szCs w:val="28"/>
        </w:rPr>
        <w:t xml:space="preserve"> предлагается провести анализ данной проблемы с применением статистического материала. Основой для анализа могут служить </w:t>
      </w:r>
      <w:r w:rsidR="000B66B2">
        <w:rPr>
          <w:sz w:val="28"/>
          <w:szCs w:val="28"/>
        </w:rPr>
        <w:t xml:space="preserve">учебная и научная литература, </w:t>
      </w:r>
      <w:r w:rsidRPr="0033274F">
        <w:rPr>
          <w:sz w:val="28"/>
          <w:szCs w:val="28"/>
        </w:rPr>
        <w:t>статистические сборники, статьи из журналов</w:t>
      </w:r>
      <w:r w:rsidR="000B66B2">
        <w:rPr>
          <w:sz w:val="28"/>
          <w:szCs w:val="28"/>
        </w:rPr>
        <w:t xml:space="preserve"> и газет</w:t>
      </w:r>
      <w:r w:rsidRPr="0033274F">
        <w:rPr>
          <w:sz w:val="28"/>
          <w:szCs w:val="28"/>
        </w:rPr>
        <w:t>. Наряду с указанными источниками могут быть использованы сборники научных статей и материалы научных конференций, интернет-источники.</w:t>
      </w:r>
    </w:p>
    <w:p w14:paraId="7C286903" w14:textId="77777777" w:rsidR="000334BA" w:rsidRPr="0033274F" w:rsidRDefault="000334BA" w:rsidP="000334BA">
      <w:pPr>
        <w:tabs>
          <w:tab w:val="num" w:pos="0"/>
        </w:tabs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  <w:u w:val="single"/>
        </w:rPr>
        <w:t>На третьем этапе</w:t>
      </w:r>
      <w:r w:rsidRPr="0033274F">
        <w:rPr>
          <w:sz w:val="28"/>
          <w:szCs w:val="28"/>
        </w:rPr>
        <w:t xml:space="preserve"> студенту предстоит показать пути решения поставленных в работе проблем.</w:t>
      </w:r>
    </w:p>
    <w:p w14:paraId="3551A5A1" w14:textId="77777777" w:rsidR="00087D67" w:rsidRDefault="000334BA" w:rsidP="000334BA">
      <w:pPr>
        <w:tabs>
          <w:tab w:val="num" w:pos="0"/>
        </w:tabs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Курсовая работа выполняется в сроки, определенные учебным планом по данному направлению. Завершенная курсовая работа передается студентом на кафедру для рецензирования не позднее</w:t>
      </w:r>
      <w:r w:rsidR="000B66B2">
        <w:rPr>
          <w:sz w:val="28"/>
          <w:szCs w:val="28"/>
        </w:rPr>
        <w:t>,</w:t>
      </w:r>
      <w:r w:rsidRPr="0033274F">
        <w:rPr>
          <w:sz w:val="28"/>
          <w:szCs w:val="28"/>
        </w:rPr>
        <w:t xml:space="preserve"> чем за месяц до начала сессии. </w:t>
      </w:r>
    </w:p>
    <w:p w14:paraId="184BEFFA" w14:textId="77777777" w:rsidR="00087D67" w:rsidRDefault="00087D67" w:rsidP="000334BA">
      <w:pPr>
        <w:tabs>
          <w:tab w:val="num" w:pos="0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курсовой работы самостоятельно проводит проверку работы на оригинальность в системе Антиплагиат РАНХиГС и прикладывает Отчет к курсовой работе. Допустимый уровень </w:t>
      </w:r>
      <w:r w:rsidR="00ED6F0A">
        <w:rPr>
          <w:sz w:val="28"/>
          <w:szCs w:val="28"/>
        </w:rPr>
        <w:t>оригинальности</w:t>
      </w:r>
      <w:r>
        <w:rPr>
          <w:sz w:val="28"/>
          <w:szCs w:val="28"/>
        </w:rPr>
        <w:t xml:space="preserve"> – не </w:t>
      </w:r>
      <w:r w:rsidR="00ED6F0A">
        <w:rPr>
          <w:sz w:val="28"/>
          <w:szCs w:val="28"/>
        </w:rPr>
        <w:t>менее 6</w:t>
      </w:r>
      <w:r>
        <w:rPr>
          <w:sz w:val="28"/>
          <w:szCs w:val="28"/>
        </w:rPr>
        <w:t>5 %.</w:t>
      </w:r>
    </w:p>
    <w:p w14:paraId="3441FF2C" w14:textId="77777777" w:rsidR="000334BA" w:rsidRPr="0033274F" w:rsidRDefault="000334BA" w:rsidP="000334BA">
      <w:pPr>
        <w:tabs>
          <w:tab w:val="num" w:pos="0"/>
        </w:tabs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Срок рецензирования работы – не более 10 дней.</w:t>
      </w:r>
    </w:p>
    <w:p w14:paraId="62E6FB0C" w14:textId="77777777" w:rsidR="000B66B2" w:rsidRDefault="000B66B2" w:rsidP="000334BA">
      <w:pPr>
        <w:spacing w:line="312" w:lineRule="auto"/>
        <w:jc w:val="center"/>
        <w:rPr>
          <w:sz w:val="28"/>
          <w:szCs w:val="28"/>
          <w:u w:val="single"/>
        </w:rPr>
      </w:pPr>
    </w:p>
    <w:p w14:paraId="5239E0D0" w14:textId="77777777" w:rsidR="000334BA" w:rsidRPr="000B66B2" w:rsidRDefault="000334BA" w:rsidP="000B66B2">
      <w:pPr>
        <w:pageBreakBefore/>
        <w:spacing w:line="312" w:lineRule="auto"/>
        <w:jc w:val="center"/>
        <w:rPr>
          <w:b/>
          <w:sz w:val="28"/>
          <w:szCs w:val="28"/>
        </w:rPr>
      </w:pPr>
      <w:r w:rsidRPr="000B66B2">
        <w:rPr>
          <w:b/>
          <w:sz w:val="28"/>
          <w:szCs w:val="28"/>
        </w:rPr>
        <w:lastRenderedPageBreak/>
        <w:t>Порядок защиты и критерии оценки курсовой работы</w:t>
      </w:r>
    </w:p>
    <w:p w14:paraId="11726328" w14:textId="77777777" w:rsidR="000B66B2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</w:r>
    </w:p>
    <w:p w14:paraId="6C52B5F8" w14:textId="77777777" w:rsidR="000334BA" w:rsidRPr="0033274F" w:rsidRDefault="000334BA" w:rsidP="000B66B2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Завершенная работа решением научного руководителя допускается к защите, о чем свидетельствует соответствующая надпись («Допущена к защите») на рецензии и титульном листе курсовой работы.</w:t>
      </w:r>
    </w:p>
    <w:p w14:paraId="3C1BCD07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 xml:space="preserve"> Руководитель в согласовании с деканатом определяют дату защиты курсовых работ. Вопросы, задаваемые студенту, не должны выходить за рамки тематики курсовой работы и тех конкретных задач, которые решались студентом в процессе исследования. В своем докладе студент должен отразить следующие основные вопросы:</w:t>
      </w:r>
    </w:p>
    <w:p w14:paraId="1195489B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актуальность темы, цель и задачи работы;</w:t>
      </w:r>
    </w:p>
    <w:p w14:paraId="270F2B97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состояние и особенности изучаемой проблемы;</w:t>
      </w:r>
    </w:p>
    <w:p w14:paraId="0C080C1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полученные результаты, выводы и предложения.</w:t>
      </w:r>
    </w:p>
    <w:p w14:paraId="2BC36AE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При оценке работы учитываются ее содержание, качество доклада студента, его ответы на вопросы и критические замечания в ходе защиты.</w:t>
      </w:r>
    </w:p>
    <w:p w14:paraId="02E7DB89" w14:textId="77777777" w:rsidR="000B66B2" w:rsidRDefault="000B66B2" w:rsidP="000B66B2">
      <w:pPr>
        <w:spacing w:line="312" w:lineRule="auto"/>
        <w:jc w:val="center"/>
        <w:rPr>
          <w:b/>
          <w:sz w:val="28"/>
          <w:szCs w:val="28"/>
        </w:rPr>
      </w:pPr>
    </w:p>
    <w:p w14:paraId="13DDC72D" w14:textId="77777777" w:rsidR="000334BA" w:rsidRPr="000B66B2" w:rsidRDefault="000B66B2" w:rsidP="000B66B2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курсовой работы</w:t>
      </w:r>
    </w:p>
    <w:p w14:paraId="3E2EC9DD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На «</w:t>
      </w:r>
      <w:r w:rsidRPr="0033274F">
        <w:rPr>
          <w:i/>
          <w:sz w:val="28"/>
          <w:szCs w:val="28"/>
        </w:rPr>
        <w:t>отлично</w:t>
      </w:r>
      <w:r w:rsidRPr="0033274F">
        <w:rPr>
          <w:sz w:val="28"/>
          <w:szCs w:val="28"/>
        </w:rPr>
        <w:t>» оценивается работа, если:</w:t>
      </w:r>
    </w:p>
    <w:p w14:paraId="2402FCD4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студент творчески подошел к освоению темы, использовал самостоятельно найденные источники, не только провел обобщение и оценку различных научных позиций, но и сформулировал и убедительно аргументировал собственную точку зрения;</w:t>
      </w:r>
    </w:p>
    <w:p w14:paraId="21AA06D1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работа правильно оформлена;</w:t>
      </w:r>
    </w:p>
    <w:p w14:paraId="12D4437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на защиту представлен четкий, содержательный доклад;</w:t>
      </w:r>
    </w:p>
    <w:p w14:paraId="742BEC69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работа выполнена в срок;</w:t>
      </w:r>
    </w:p>
    <w:p w14:paraId="54197859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- список литературы включает не менее 20 наименований, в том числе не только словари и учебники, но и научные монографии, статьи из журналов и сборников научных конференций.</w:t>
      </w:r>
    </w:p>
    <w:p w14:paraId="702AC014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Оценка «</w:t>
      </w:r>
      <w:r w:rsidRPr="0033274F">
        <w:rPr>
          <w:i/>
          <w:sz w:val="28"/>
          <w:szCs w:val="28"/>
        </w:rPr>
        <w:t>хорошо</w:t>
      </w:r>
      <w:r w:rsidRPr="0033274F">
        <w:rPr>
          <w:sz w:val="28"/>
          <w:szCs w:val="28"/>
        </w:rPr>
        <w:t>» выставляется, если:</w:t>
      </w:r>
    </w:p>
    <w:p w14:paraId="33179FA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отдельные пункты плана работы рассмотрены неполно, хотя в целом тема раскрыта достаточно подробно;</w:t>
      </w:r>
    </w:p>
    <w:p w14:paraId="2C538761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все этапы работы выполнены в срок;</w:t>
      </w:r>
    </w:p>
    <w:p w14:paraId="1B7D6E4E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не продемонстрировано твердого навыка самостоятельного поиска необходимой литературы;</w:t>
      </w:r>
    </w:p>
    <w:p w14:paraId="35FD668D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имеются небольшие изъяны в оформлении работы;</w:t>
      </w:r>
    </w:p>
    <w:p w14:paraId="5553FC3F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lastRenderedPageBreak/>
        <w:t xml:space="preserve"> </w:t>
      </w:r>
      <w:r w:rsidRPr="0033274F">
        <w:rPr>
          <w:sz w:val="28"/>
          <w:szCs w:val="28"/>
        </w:rPr>
        <w:tab/>
        <w:t>- ответы на вопросы в процессе защиты не всегда были точны.</w:t>
      </w:r>
    </w:p>
    <w:p w14:paraId="1200F29A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«</w:t>
      </w:r>
      <w:r w:rsidRPr="0033274F">
        <w:rPr>
          <w:i/>
          <w:sz w:val="28"/>
          <w:szCs w:val="28"/>
        </w:rPr>
        <w:t>Удовлетворительно</w:t>
      </w:r>
      <w:r w:rsidRPr="0033274F">
        <w:rPr>
          <w:sz w:val="28"/>
          <w:szCs w:val="28"/>
        </w:rPr>
        <w:t>» оценивается работа, если:</w:t>
      </w:r>
    </w:p>
    <w:p w14:paraId="4967BF22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 xml:space="preserve"> - </w:t>
      </w:r>
      <w:proofErr w:type="gramStart"/>
      <w:r w:rsidRPr="0033274F">
        <w:rPr>
          <w:sz w:val="28"/>
          <w:szCs w:val="28"/>
        </w:rPr>
        <w:t>студент  показал</w:t>
      </w:r>
      <w:proofErr w:type="gramEnd"/>
      <w:r w:rsidRPr="0033274F">
        <w:rPr>
          <w:sz w:val="28"/>
          <w:szCs w:val="28"/>
        </w:rPr>
        <w:t xml:space="preserve"> лишь умение компилировать найденный по теме материал, самостоятельные выводы и оценки отсутствуют;</w:t>
      </w:r>
    </w:p>
    <w:p w14:paraId="2C1C563E" w14:textId="77777777" w:rsidR="000334BA" w:rsidRPr="0033274F" w:rsidRDefault="000334BA" w:rsidP="000334BA">
      <w:pPr>
        <w:spacing w:line="312" w:lineRule="auto"/>
        <w:ind w:firstLine="708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- имеются серьезные изъяны в оформлении работы;</w:t>
      </w:r>
    </w:p>
    <w:p w14:paraId="562548A9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библиография ограничена, нет должного анализа литературы по проблеме;</w:t>
      </w:r>
    </w:p>
    <w:p w14:paraId="6F6167D0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работа оформлена правильно и в срок;</w:t>
      </w:r>
    </w:p>
    <w:p w14:paraId="06D89066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ответы на вопросы во время защиты неуверенные либо часть из них неверна.</w:t>
      </w:r>
    </w:p>
    <w:p w14:paraId="3D285A05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 </w:t>
      </w:r>
      <w:r w:rsidRPr="0033274F">
        <w:rPr>
          <w:sz w:val="28"/>
          <w:szCs w:val="28"/>
        </w:rPr>
        <w:tab/>
        <w:t>Оценка «</w:t>
      </w:r>
      <w:r w:rsidRPr="0033274F">
        <w:rPr>
          <w:i/>
          <w:sz w:val="28"/>
          <w:szCs w:val="28"/>
        </w:rPr>
        <w:t>неудовлетворительно</w:t>
      </w:r>
      <w:r w:rsidRPr="0033274F">
        <w:rPr>
          <w:sz w:val="28"/>
          <w:szCs w:val="28"/>
        </w:rPr>
        <w:t>» ставится, если:</w:t>
      </w:r>
    </w:p>
    <w:p w14:paraId="501237CC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курсовая работа носит аналитический характер, базируется на практическом материале, однако выводы и предложения отсутствуют;</w:t>
      </w:r>
    </w:p>
    <w:p w14:paraId="65F37FF9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- в ходе защиты студент не отвечает на поставленные преподавателем вопросы.</w:t>
      </w:r>
    </w:p>
    <w:p w14:paraId="49815EC1" w14:textId="77777777" w:rsidR="000334BA" w:rsidRPr="0033274F" w:rsidRDefault="000334BA" w:rsidP="000334BA">
      <w:pPr>
        <w:spacing w:line="312" w:lineRule="auto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ab/>
        <w:t>При неудовлетворительной оценке студент имеет право на повторную защиту.</w:t>
      </w:r>
    </w:p>
    <w:p w14:paraId="031CF027" w14:textId="77777777" w:rsidR="000334BA" w:rsidRPr="0033274F" w:rsidRDefault="000334BA" w:rsidP="000334BA">
      <w:pPr>
        <w:spacing w:line="312" w:lineRule="auto"/>
        <w:jc w:val="center"/>
        <w:rPr>
          <w:b/>
          <w:sz w:val="28"/>
          <w:szCs w:val="28"/>
        </w:rPr>
      </w:pPr>
    </w:p>
    <w:p w14:paraId="0835BA13" w14:textId="77777777" w:rsidR="000334BA" w:rsidRPr="0033274F" w:rsidRDefault="000334BA" w:rsidP="000334BA">
      <w:pPr>
        <w:spacing w:line="312" w:lineRule="auto"/>
        <w:jc w:val="center"/>
        <w:rPr>
          <w:b/>
          <w:sz w:val="28"/>
          <w:szCs w:val="28"/>
        </w:rPr>
      </w:pPr>
    </w:p>
    <w:p w14:paraId="10301D56" w14:textId="77777777" w:rsidR="000334BA" w:rsidRPr="0033274F" w:rsidRDefault="000334BA" w:rsidP="000334BA">
      <w:pPr>
        <w:spacing w:line="312" w:lineRule="auto"/>
        <w:jc w:val="center"/>
        <w:rPr>
          <w:b/>
          <w:sz w:val="28"/>
          <w:szCs w:val="28"/>
        </w:rPr>
      </w:pPr>
    </w:p>
    <w:p w14:paraId="20E219B7" w14:textId="77777777" w:rsidR="00424399" w:rsidRPr="0033274F" w:rsidRDefault="00424399" w:rsidP="000B66B2">
      <w:pPr>
        <w:pageBreakBefore/>
        <w:spacing w:line="312" w:lineRule="auto"/>
        <w:jc w:val="center"/>
        <w:rPr>
          <w:b/>
          <w:sz w:val="28"/>
          <w:szCs w:val="28"/>
        </w:rPr>
      </w:pPr>
      <w:r w:rsidRPr="0033274F">
        <w:rPr>
          <w:b/>
          <w:sz w:val="28"/>
          <w:szCs w:val="28"/>
        </w:rPr>
        <w:lastRenderedPageBreak/>
        <w:t>Требования к оформлению курсовых работ</w:t>
      </w:r>
    </w:p>
    <w:p w14:paraId="1D0155E4" w14:textId="77777777" w:rsidR="00424399" w:rsidRPr="0033274F" w:rsidRDefault="00424399" w:rsidP="000334BA">
      <w:pPr>
        <w:spacing w:line="312" w:lineRule="auto"/>
        <w:ind w:firstLine="709"/>
        <w:jc w:val="both"/>
        <w:rPr>
          <w:b/>
          <w:sz w:val="28"/>
          <w:szCs w:val="28"/>
        </w:rPr>
      </w:pPr>
    </w:p>
    <w:p w14:paraId="5748C3D6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Общие требования</w:t>
      </w:r>
    </w:p>
    <w:p w14:paraId="1D8DCD30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Курсовые и выпускные работы должны быть выполнены печатным способом с использованием компьютера и принтера на одной стороне листа белой бумаги формата А 4 через полтора интервала. Рекомендуется в компьютерном исполнении шрифт </w:t>
      </w:r>
      <w:r w:rsidRPr="0033274F">
        <w:rPr>
          <w:sz w:val="28"/>
          <w:szCs w:val="28"/>
          <w:lang w:val="en-US"/>
        </w:rPr>
        <w:t>Times</w:t>
      </w: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  <w:lang w:val="en-US"/>
        </w:rPr>
        <w:t>New</w:t>
      </w:r>
      <w:r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  <w:lang w:val="en-US"/>
        </w:rPr>
        <w:t>Roman</w:t>
      </w:r>
      <w:r w:rsidRPr="0033274F">
        <w:rPr>
          <w:sz w:val="28"/>
          <w:szCs w:val="28"/>
        </w:rPr>
        <w:t xml:space="preserve">, размер 14.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33274F">
          <w:rPr>
            <w:sz w:val="28"/>
            <w:szCs w:val="28"/>
          </w:rPr>
          <w:t>1,8 мм</w:t>
        </w:r>
      </w:smartTag>
      <w:r w:rsidRPr="0033274F">
        <w:rPr>
          <w:sz w:val="28"/>
          <w:szCs w:val="28"/>
        </w:rPr>
        <w:t>.</w:t>
      </w:r>
    </w:p>
    <w:p w14:paraId="64055D89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Абзацный отступ должен быть одинаковым по всему тексту и равен пяти знакам (</w:t>
      </w:r>
      <w:smartTag w:uri="urn:schemas-microsoft-com:office:smarttags" w:element="metricconverter">
        <w:smartTagPr>
          <w:attr w:name="ProductID" w:val="1,25 см"/>
        </w:smartTagPr>
        <w:r w:rsidRPr="0033274F">
          <w:rPr>
            <w:sz w:val="28"/>
            <w:szCs w:val="28"/>
          </w:rPr>
          <w:t>1,25 см</w:t>
        </w:r>
      </w:smartTag>
      <w:r w:rsidRPr="0033274F">
        <w:rPr>
          <w:sz w:val="28"/>
          <w:szCs w:val="28"/>
        </w:rPr>
        <w:t>).</w:t>
      </w:r>
    </w:p>
    <w:p w14:paraId="3CE24C54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В курсовых работах по всем четырем сторонам листа должны быть оставлены поля. Размер правого поля – </w:t>
      </w:r>
      <w:smartTag w:uri="urn:schemas-microsoft-com:office:smarttags" w:element="metricconverter">
        <w:smartTagPr>
          <w:attr w:name="ProductID" w:val="10 мм"/>
        </w:smartTagPr>
        <w:r w:rsidRPr="0033274F">
          <w:rPr>
            <w:sz w:val="28"/>
            <w:szCs w:val="28"/>
          </w:rPr>
          <w:t>10 мм</w:t>
        </w:r>
      </w:smartTag>
      <w:r w:rsidRPr="0033274F">
        <w:rPr>
          <w:sz w:val="28"/>
          <w:szCs w:val="28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 w:rsidRPr="0033274F">
          <w:rPr>
            <w:sz w:val="28"/>
            <w:szCs w:val="28"/>
          </w:rPr>
          <w:t>20 мм</w:t>
        </w:r>
      </w:smartTag>
      <w:r w:rsidRPr="0033274F">
        <w:rPr>
          <w:sz w:val="28"/>
          <w:szCs w:val="28"/>
        </w:rPr>
        <w:t xml:space="preserve">, левого – </w:t>
      </w:r>
      <w:smartTag w:uri="urn:schemas-microsoft-com:office:smarttags" w:element="metricconverter">
        <w:smartTagPr>
          <w:attr w:name="ProductID" w:val="30 мм"/>
        </w:smartTagPr>
        <w:r w:rsidRPr="0033274F">
          <w:rPr>
            <w:sz w:val="28"/>
            <w:szCs w:val="28"/>
          </w:rPr>
          <w:t>30 мм</w:t>
        </w:r>
      </w:smartTag>
      <w:r w:rsidRPr="0033274F">
        <w:rPr>
          <w:sz w:val="28"/>
          <w:szCs w:val="28"/>
        </w:rPr>
        <w:t xml:space="preserve">,  нижнего поля – </w:t>
      </w:r>
      <w:smartTag w:uri="urn:schemas-microsoft-com:office:smarttags" w:element="metricconverter">
        <w:smartTagPr>
          <w:attr w:name="ProductID" w:val="20 мм"/>
        </w:smartTagPr>
        <w:r w:rsidRPr="0033274F">
          <w:rPr>
            <w:sz w:val="28"/>
            <w:szCs w:val="28"/>
          </w:rPr>
          <w:t>20 мм</w:t>
        </w:r>
      </w:smartTag>
      <w:r w:rsidRPr="0033274F">
        <w:rPr>
          <w:sz w:val="28"/>
          <w:szCs w:val="28"/>
        </w:rPr>
        <w:t>.</w:t>
      </w:r>
    </w:p>
    <w:p w14:paraId="5096FA25" w14:textId="77777777" w:rsidR="00C72611" w:rsidRPr="0033274F" w:rsidRDefault="00C72611" w:rsidP="000334BA">
      <w:pPr>
        <w:spacing w:line="312" w:lineRule="auto"/>
        <w:ind w:firstLine="709"/>
        <w:jc w:val="both"/>
        <w:rPr>
          <w:sz w:val="28"/>
          <w:szCs w:val="28"/>
        </w:rPr>
      </w:pPr>
    </w:p>
    <w:p w14:paraId="4B075028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Построение курсовых работ.  Нумерация разделов и подразделов</w:t>
      </w:r>
    </w:p>
    <w:p w14:paraId="729AEBE4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Основная часть работы состоит из глав (разделов), главы делятся на пункты (подразделы). </w:t>
      </w:r>
    </w:p>
    <w:p w14:paraId="3C58701B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Каждую новую главу или структурный элемент (введение, заключение, список использованных источников, приложения) следует начинать с нового листа. </w:t>
      </w:r>
    </w:p>
    <w:p w14:paraId="27D19367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Заголовки структурных элементов следует располагать в середине строки без точки в конце, печатать прописными (заглавными) буквами, не подчеркивая.</w:t>
      </w:r>
    </w:p>
    <w:p w14:paraId="2E1096DC" w14:textId="77777777" w:rsidR="00424399" w:rsidRPr="0033274F" w:rsidRDefault="00424399" w:rsidP="000334BA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Остальные заголовки (глав работы и  пунктов)  следует печатать с абзацного отступа с заглавной буквы без точки в конце,  не подчеркивая. Начертание должно быть полужирным. Перенос слов в заголовках не допускается. Если заголовок состоит из двух предложений, их разделяют точкой. </w:t>
      </w:r>
    </w:p>
    <w:p w14:paraId="4D78317D" w14:textId="77777777" w:rsidR="00424399" w:rsidRPr="0033274F" w:rsidRDefault="00424399" w:rsidP="000334BA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Расстояние между заголовками раздела и подраздела должно быть равно 2 пустым строкам. Расстояние между заголовками и последующим текстом должно быть равно 1 пустой строке.</w:t>
      </w:r>
    </w:p>
    <w:p w14:paraId="170F71C3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Разделы должны иметь порядковые номера в пределах всей работы, обозначенные арабскими цифрами без точки и записанные с абзацного отступа. Пункты должны иметь нумерацию в пределах каждого раздела. Номер пункта состоит из номера соответствующего раздела и номера самого пункта в нем, </w:t>
      </w:r>
      <w:r w:rsidRPr="0033274F">
        <w:rPr>
          <w:sz w:val="28"/>
          <w:szCs w:val="28"/>
        </w:rPr>
        <w:lastRenderedPageBreak/>
        <w:t xml:space="preserve">разделенных точкой. В конце номера подраздела точка не ставится. Если раздел состоит из одного подраздела, то подраздел не нумеруется. </w:t>
      </w:r>
    </w:p>
    <w:p w14:paraId="468C0827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i/>
          <w:sz w:val="28"/>
          <w:szCs w:val="28"/>
        </w:rPr>
      </w:pPr>
      <w:r w:rsidRPr="0033274F">
        <w:rPr>
          <w:i/>
          <w:sz w:val="28"/>
          <w:szCs w:val="28"/>
        </w:rPr>
        <w:t>Пример:</w:t>
      </w:r>
    </w:p>
    <w:p w14:paraId="0521907F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33274F">
        <w:rPr>
          <w:b/>
          <w:sz w:val="28"/>
          <w:szCs w:val="28"/>
        </w:rPr>
        <w:t xml:space="preserve">1 </w:t>
      </w:r>
      <w:r w:rsidR="00C72611" w:rsidRPr="0033274F">
        <w:rPr>
          <w:b/>
          <w:sz w:val="28"/>
          <w:szCs w:val="28"/>
        </w:rPr>
        <w:t xml:space="preserve">Региональный рынок как </w:t>
      </w:r>
      <w:r w:rsidRPr="0033274F">
        <w:rPr>
          <w:b/>
          <w:sz w:val="28"/>
          <w:szCs w:val="28"/>
        </w:rPr>
        <w:t>экономическая категория</w:t>
      </w:r>
    </w:p>
    <w:p w14:paraId="73B100D2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</w:p>
    <w:p w14:paraId="68796A54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4F1040A" w14:textId="77777777" w:rsidR="00424399" w:rsidRPr="0033274F" w:rsidRDefault="00424399" w:rsidP="000334BA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33274F">
        <w:rPr>
          <w:b/>
          <w:sz w:val="28"/>
          <w:szCs w:val="28"/>
        </w:rPr>
        <w:t>1.1 Теоретические и методич</w:t>
      </w:r>
      <w:r w:rsidR="00C72611" w:rsidRPr="0033274F">
        <w:rPr>
          <w:b/>
          <w:sz w:val="28"/>
          <w:szCs w:val="28"/>
        </w:rPr>
        <w:t>еские основы исследования регионального рынка</w:t>
      </w:r>
    </w:p>
    <w:p w14:paraId="7D34C035" w14:textId="77777777" w:rsidR="00424399" w:rsidRPr="0033274F" w:rsidRDefault="00424399" w:rsidP="000334BA">
      <w:pPr>
        <w:spacing w:line="312" w:lineRule="auto"/>
        <w:ind w:firstLine="709"/>
        <w:jc w:val="both"/>
        <w:rPr>
          <w:b/>
          <w:sz w:val="28"/>
          <w:szCs w:val="28"/>
        </w:rPr>
      </w:pPr>
    </w:p>
    <w:p w14:paraId="6BBEA384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Нумерация страниц</w:t>
      </w:r>
    </w:p>
    <w:p w14:paraId="0B93FF4F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Страницы работ следует нумеровать арабскими цифрами, соблюдая сквозную нумерацию по всему тексту. Номер страницы проставляют в центре нижней части листа без точки.</w:t>
      </w:r>
    </w:p>
    <w:p w14:paraId="47B63305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Титульный лист работы включают в общую нумерацию страниц. Номер страницы на титульном листе не проставляют. На всех остальных листах номер страницы проставляется. Приложения учитываются в общей нумерации страниц.</w:t>
      </w:r>
    </w:p>
    <w:p w14:paraId="33D01EEF" w14:textId="77777777" w:rsidR="00C72611" w:rsidRPr="0033274F" w:rsidRDefault="00C72611" w:rsidP="000334BA">
      <w:pPr>
        <w:spacing w:line="312" w:lineRule="auto"/>
        <w:ind w:firstLine="709"/>
        <w:jc w:val="both"/>
        <w:rPr>
          <w:sz w:val="28"/>
          <w:szCs w:val="28"/>
        </w:rPr>
      </w:pPr>
    </w:p>
    <w:p w14:paraId="523F81AD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Иллюстрации</w:t>
      </w:r>
    </w:p>
    <w:p w14:paraId="695EB54B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 Иллюстрации (графики, схемы, компьютерные распечатки, диаграммы, фотоснимки) в работе следует располагать непосредственно после текста, в котором они упоминаются впервые, или на следующей странице.</w:t>
      </w:r>
    </w:p>
    <w:p w14:paraId="715DEA37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Иллюстрации могут быть в компьютерном исполнении, в том числе и цветные. На все иллюстрации должны быть даны ссылки в тексте. Графики, диаграммы, схемы должны быть выполнены посредством использования компьютерной печати. Иллюстрации, за исключением иллюстрации приложений, следует нумеровать арабскими цифрами сквозной нумерацией.</w:t>
      </w:r>
    </w:p>
    <w:p w14:paraId="3AEF365E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Нумеровать иллюстрации следует в пределах раздела. Номер иллюстрации состоит из номера раздела и порядкового номера иллюстрации, разделенных точкой. Иллюстрации должны иметь наименование и пояснительные данные (подрисуночный текст). Слово «Рисунок» и наименование помещают после пояснительных данных и располагают следующим образом:</w:t>
      </w:r>
    </w:p>
    <w:p w14:paraId="06058DB1" w14:textId="77777777" w:rsidR="00424399" w:rsidRPr="0033274F" w:rsidRDefault="00424399" w:rsidP="000334BA">
      <w:pPr>
        <w:spacing w:line="312" w:lineRule="auto"/>
        <w:ind w:firstLine="709"/>
        <w:jc w:val="both"/>
        <w:rPr>
          <w:i/>
          <w:sz w:val="28"/>
          <w:szCs w:val="28"/>
        </w:rPr>
      </w:pPr>
      <w:r w:rsidRPr="0033274F">
        <w:rPr>
          <w:b/>
          <w:sz w:val="28"/>
          <w:szCs w:val="28"/>
        </w:rPr>
        <w:t xml:space="preserve"> </w:t>
      </w:r>
      <w:r w:rsidRPr="0033274F">
        <w:rPr>
          <w:i/>
          <w:sz w:val="28"/>
          <w:szCs w:val="28"/>
        </w:rPr>
        <w:t>Пример:</w:t>
      </w:r>
    </w:p>
    <w:p w14:paraId="1E19751A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</w:rPr>
      </w:pPr>
      <w:r w:rsidRPr="0033274F">
        <w:rPr>
          <w:sz w:val="28"/>
          <w:szCs w:val="28"/>
        </w:rPr>
        <w:t>Рисунок 2.1 – Точка безубыточности</w:t>
      </w:r>
    </w:p>
    <w:p w14:paraId="51AE29F4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</w:p>
    <w:p w14:paraId="218C68BC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lastRenderedPageBreak/>
        <w:t>Иллюстрации каждого приложения обозначают отдельной нумерацией арабскими цифрами с добавлением перед цифрой обозначения приложения. Точка в конце названия рисунка не ставится.</w:t>
      </w:r>
    </w:p>
    <w:p w14:paraId="229AA7C6" w14:textId="77777777" w:rsidR="00424399" w:rsidRPr="0033274F" w:rsidRDefault="00424399" w:rsidP="000334BA">
      <w:pPr>
        <w:spacing w:line="312" w:lineRule="auto"/>
        <w:ind w:firstLine="709"/>
        <w:jc w:val="both"/>
        <w:rPr>
          <w:i/>
          <w:sz w:val="28"/>
          <w:szCs w:val="28"/>
        </w:rPr>
      </w:pPr>
      <w:r w:rsidRPr="0033274F">
        <w:rPr>
          <w:i/>
          <w:sz w:val="28"/>
          <w:szCs w:val="28"/>
        </w:rPr>
        <w:t>Пример:</w:t>
      </w:r>
    </w:p>
    <w:p w14:paraId="2223289B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</w:rPr>
      </w:pPr>
      <w:r w:rsidRPr="0033274F">
        <w:rPr>
          <w:sz w:val="28"/>
          <w:szCs w:val="28"/>
        </w:rPr>
        <w:t xml:space="preserve">Рисунок </w:t>
      </w:r>
      <w:proofErr w:type="spellStart"/>
      <w:r w:rsidRPr="0033274F">
        <w:rPr>
          <w:sz w:val="28"/>
          <w:szCs w:val="28"/>
        </w:rPr>
        <w:t>А.3</w:t>
      </w:r>
      <w:proofErr w:type="spellEnd"/>
    </w:p>
    <w:p w14:paraId="39D97556" w14:textId="77777777" w:rsidR="00424399" w:rsidRPr="0033274F" w:rsidRDefault="00424399" w:rsidP="000334BA">
      <w:pPr>
        <w:spacing w:line="312" w:lineRule="auto"/>
        <w:ind w:firstLine="709"/>
        <w:jc w:val="center"/>
        <w:rPr>
          <w:b/>
          <w:sz w:val="28"/>
          <w:szCs w:val="28"/>
        </w:rPr>
      </w:pPr>
    </w:p>
    <w:p w14:paraId="66773277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При ссылках на иллюстрации следует писать «... в соответствии с рисунком 1.2». </w:t>
      </w:r>
    </w:p>
    <w:p w14:paraId="05D7F15A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Таблицы</w:t>
      </w:r>
    </w:p>
    <w:p w14:paraId="4852AF4F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Таблицы в работах применяют для лучшей наглядности и удобства сравнения показателей. Название таблицы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 Точка в конце названия таблицы не ставится.</w:t>
      </w:r>
    </w:p>
    <w:p w14:paraId="271C4A95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При переносе части таблицы название помещают только над первой частью таблицы. Таблицу следует располагать непосредственного после текста, в котором она упоминается впервые, или на следующей странице. На все таблицы должны быть ссылки. При ссылке следует писать слово «таблица» с указанием ее номера.</w:t>
      </w:r>
    </w:p>
    <w:p w14:paraId="03660AA7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</w:p>
    <w:p w14:paraId="7CB357F2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14:paraId="0741D05C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02E30D34" w14:textId="77777777" w:rsidR="00424399" w:rsidRPr="0033274F" w:rsidRDefault="00424399" w:rsidP="000334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Если в работе одна таблица, то она должна быть обозначена «Таблица 1» или «Таблица </w:t>
      </w:r>
      <w:proofErr w:type="spellStart"/>
      <w:r w:rsidRPr="0033274F">
        <w:rPr>
          <w:sz w:val="28"/>
          <w:szCs w:val="28"/>
        </w:rPr>
        <w:t>В.1</w:t>
      </w:r>
      <w:proofErr w:type="spellEnd"/>
      <w:r w:rsidRPr="0033274F">
        <w:rPr>
          <w:sz w:val="28"/>
          <w:szCs w:val="28"/>
        </w:rPr>
        <w:t xml:space="preserve">», если она приведена в </w:t>
      </w:r>
      <w:r w:rsidR="00C72611" w:rsidRPr="0033274F">
        <w:rPr>
          <w:sz w:val="28"/>
          <w:szCs w:val="28"/>
        </w:rPr>
        <w:t>П</w:t>
      </w:r>
      <w:r w:rsidRPr="0033274F">
        <w:rPr>
          <w:sz w:val="28"/>
          <w:szCs w:val="28"/>
        </w:rPr>
        <w:t xml:space="preserve">риложении </w:t>
      </w:r>
      <w:r w:rsidR="00C72611" w:rsidRPr="0033274F">
        <w:rPr>
          <w:sz w:val="28"/>
          <w:szCs w:val="28"/>
        </w:rPr>
        <w:t>А</w:t>
      </w:r>
      <w:r w:rsidRPr="0033274F">
        <w:rPr>
          <w:sz w:val="28"/>
          <w:szCs w:val="28"/>
        </w:rPr>
        <w:t>.</w:t>
      </w:r>
    </w:p>
    <w:p w14:paraId="5B7E24B5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</w:t>
      </w:r>
      <w:r w:rsidRPr="0033274F">
        <w:rPr>
          <w:sz w:val="28"/>
          <w:szCs w:val="28"/>
        </w:rPr>
        <w:lastRenderedPageBreak/>
        <w:t>имеют самостоятельное значение. В конце заголовков и подзаголовков таблиц точки не ставят. Таблицы слева, справа и снизу, как правило, ограничивают линиями. В таблице следует применять 12-й размер шрифта. Разделять заголовки и подзаголовки боковика и граф диагональными линиями не допускается.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14:paraId="11532307" w14:textId="77777777" w:rsidR="00C72611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14:paraId="3D7383E8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Формулы и уравнения</w:t>
      </w:r>
    </w:p>
    <w:p w14:paraId="1398363F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должна быть оставлена одна свободная строка. Если уравнение не умещается в одну строку, то оно должно быть перенесено после знака равенства (=) или после знаков плюс (+), минус (-), умножения (</w:t>
      </w:r>
      <w:r w:rsidRPr="0033274F">
        <w:rPr>
          <w:sz w:val="28"/>
          <w:szCs w:val="28"/>
          <w:lang w:val="en-US"/>
        </w:rPr>
        <w:t>x</w:t>
      </w:r>
      <w:r w:rsidRPr="0033274F">
        <w:rPr>
          <w:sz w:val="28"/>
          <w:szCs w:val="28"/>
        </w:rPr>
        <w:t>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</w:t>
      </w:r>
      <w:r w:rsidRPr="0033274F">
        <w:rPr>
          <w:sz w:val="28"/>
          <w:szCs w:val="28"/>
          <w:lang w:val="en-US"/>
        </w:rPr>
        <w:t>x</w:t>
      </w:r>
      <w:r w:rsidRPr="0033274F">
        <w:rPr>
          <w:sz w:val="28"/>
          <w:szCs w:val="28"/>
        </w:rPr>
        <w:t>».</w:t>
      </w:r>
    </w:p>
    <w:p w14:paraId="5165D5FE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Пояснение значений и числовых коэффициентов следует приводить непосредственно под формулой в той же последовательности, в которой они даны в формуле, с новой строки. Первая строка пояснения должна начинаться со слова «где» без двоеточия после него.</w:t>
      </w:r>
    </w:p>
    <w:p w14:paraId="4ACF5993" w14:textId="77777777" w:rsidR="00424399" w:rsidRPr="0033274F" w:rsidRDefault="00424399" w:rsidP="000334BA">
      <w:pPr>
        <w:pStyle w:val="aa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Пример</w:t>
      </w:r>
      <w:r w:rsidRPr="0033274F">
        <w:rPr>
          <w:sz w:val="28"/>
          <w:szCs w:val="28"/>
        </w:rPr>
        <w:t xml:space="preserve"> – Закон А. </w:t>
      </w:r>
      <w:proofErr w:type="spellStart"/>
      <w:r w:rsidRPr="0033274F">
        <w:rPr>
          <w:sz w:val="28"/>
          <w:szCs w:val="28"/>
        </w:rPr>
        <w:t>Оукена</w:t>
      </w:r>
      <w:proofErr w:type="spellEnd"/>
      <w:r w:rsidRPr="0033274F">
        <w:rPr>
          <w:sz w:val="28"/>
          <w:szCs w:val="28"/>
        </w:rPr>
        <w:t>, описывающий эмпирическую зависимость между темпом роста</w:t>
      </w:r>
      <w:r w:rsidR="00C72611" w:rsidRPr="0033274F">
        <w:rPr>
          <w:sz w:val="28"/>
          <w:szCs w:val="28"/>
        </w:rPr>
        <w:t xml:space="preserve"> безработицы</w:t>
      </w:r>
      <w:r w:rsidRPr="0033274F">
        <w:rPr>
          <w:sz w:val="28"/>
          <w:szCs w:val="28"/>
        </w:rPr>
        <w:t xml:space="preserve"> и темпом роста</w:t>
      </w:r>
      <w:r w:rsidR="00C72611" w:rsidRPr="0033274F">
        <w:rPr>
          <w:sz w:val="28"/>
          <w:szCs w:val="28"/>
        </w:rPr>
        <w:t xml:space="preserve"> ВВП</w:t>
      </w:r>
      <w:r w:rsidRPr="0033274F">
        <w:rPr>
          <w:rStyle w:val="apple-converted-space"/>
          <w:rFonts w:eastAsia="Calibri"/>
          <w:sz w:val="28"/>
          <w:szCs w:val="28"/>
        </w:rPr>
        <w:t> </w:t>
      </w:r>
      <w:r w:rsidRPr="0033274F">
        <w:rPr>
          <w:sz w:val="28"/>
          <w:szCs w:val="28"/>
        </w:rPr>
        <w:t>, гласит, что превышение уровня безработицы на 1 % над уровнем естественной безработицы снижает реальный ВВП по сравнению с потенциальным (увеличивает</w:t>
      </w:r>
      <w:r w:rsidR="00C72611" w:rsidRPr="0033274F">
        <w:rPr>
          <w:sz w:val="28"/>
          <w:szCs w:val="28"/>
        </w:rPr>
        <w:t xml:space="preserve"> разрыв ВВП</w:t>
      </w:r>
      <w:r w:rsidRPr="0033274F">
        <w:rPr>
          <w:sz w:val="28"/>
          <w:szCs w:val="28"/>
        </w:rPr>
        <w:t>) на 2,5</w:t>
      </w:r>
      <w:r w:rsidR="00C72611" w:rsidRPr="0033274F">
        <w:rPr>
          <w:sz w:val="28"/>
          <w:szCs w:val="28"/>
        </w:rPr>
        <w:t xml:space="preserve"> </w:t>
      </w:r>
      <w:r w:rsidRPr="0033274F">
        <w:rPr>
          <w:sz w:val="28"/>
          <w:szCs w:val="28"/>
        </w:rPr>
        <w:t>% – формула (3.1):</w:t>
      </w:r>
    </w:p>
    <w:p w14:paraId="0FAC3040" w14:textId="1D6B4F91" w:rsidR="00424399" w:rsidRPr="0033274F" w:rsidRDefault="00F61BD6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noProof/>
          <w:sz w:val="28"/>
          <w:szCs w:val="28"/>
        </w:rPr>
        <w:drawing>
          <wp:inline distT="0" distB="0" distL="0" distR="0" wp14:anchorId="10A22531" wp14:editId="3F46E27B">
            <wp:extent cx="1363980" cy="388620"/>
            <wp:effectExtent l="0" t="0" r="0" b="0"/>
            <wp:docPr id="1" name="Рисунок 1" descr="\frac{Y-Y*}{Y*}=-Bu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Y-Y*}{Y*}=-Bu_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399" w:rsidRPr="0033274F">
        <w:rPr>
          <w:sz w:val="28"/>
          <w:szCs w:val="28"/>
        </w:rPr>
        <w:t>,                                                                                   (3.</w:t>
      </w:r>
      <w:r w:rsidR="00424399" w:rsidRPr="0033274F">
        <w:rPr>
          <w:sz w:val="28"/>
          <w:szCs w:val="28"/>
          <w:lang w:val="sq-AL"/>
        </w:rPr>
        <w:t>1)</w:t>
      </w:r>
    </w:p>
    <w:p w14:paraId="5BC3C48A" w14:textId="77777777" w:rsidR="00424399" w:rsidRPr="0033274F" w:rsidRDefault="00424399" w:rsidP="000334BA">
      <w:pPr>
        <w:spacing w:line="312" w:lineRule="auto"/>
        <w:ind w:firstLine="708"/>
        <w:rPr>
          <w:rStyle w:val="apple-style-span"/>
          <w:color w:val="252525"/>
          <w:sz w:val="28"/>
          <w:szCs w:val="28"/>
        </w:rPr>
      </w:pPr>
      <w:r w:rsidRPr="0033274F">
        <w:rPr>
          <w:rStyle w:val="apple-style-span"/>
          <w:color w:val="252525"/>
          <w:sz w:val="28"/>
          <w:szCs w:val="28"/>
        </w:rPr>
        <w:t xml:space="preserve">где </w:t>
      </w:r>
    </w:p>
    <w:p w14:paraId="0057D24E" w14:textId="77777777" w:rsidR="00424399" w:rsidRPr="0033274F" w:rsidRDefault="00424399" w:rsidP="000334BA">
      <w:pPr>
        <w:spacing w:line="312" w:lineRule="auto"/>
        <w:ind w:firstLine="708"/>
        <w:rPr>
          <w:rStyle w:val="apple-style-span"/>
          <w:color w:val="252525"/>
          <w:sz w:val="28"/>
          <w:szCs w:val="28"/>
        </w:rPr>
      </w:pPr>
      <w:r w:rsidRPr="0033274F">
        <w:rPr>
          <w:rStyle w:val="apple-style-span"/>
          <w:color w:val="252525"/>
          <w:sz w:val="28"/>
          <w:szCs w:val="28"/>
        </w:rPr>
        <w:t xml:space="preserve">Y – фактический ВВП, </w:t>
      </w:r>
    </w:p>
    <w:p w14:paraId="442BAA97" w14:textId="77777777" w:rsidR="00424399" w:rsidRPr="0033274F" w:rsidRDefault="00424399" w:rsidP="000334BA">
      <w:pPr>
        <w:spacing w:line="312" w:lineRule="auto"/>
        <w:ind w:firstLine="708"/>
        <w:rPr>
          <w:color w:val="252525"/>
          <w:sz w:val="28"/>
          <w:szCs w:val="28"/>
        </w:rPr>
      </w:pPr>
      <w:r w:rsidRPr="0033274F">
        <w:rPr>
          <w:rStyle w:val="apple-style-span"/>
          <w:color w:val="252525"/>
          <w:sz w:val="28"/>
          <w:szCs w:val="28"/>
        </w:rPr>
        <w:t>Y* – потенциальный ВВП,</w:t>
      </w:r>
      <w:r w:rsidRPr="0033274F">
        <w:rPr>
          <w:rStyle w:val="apple-converted-space"/>
          <w:rFonts w:eastAsia="Calibri"/>
          <w:color w:val="252525"/>
          <w:sz w:val="28"/>
          <w:szCs w:val="28"/>
        </w:rPr>
        <w:t> </w:t>
      </w:r>
    </w:p>
    <w:p w14:paraId="5A3C3BCC" w14:textId="2363DB49" w:rsidR="00424399" w:rsidRPr="0033274F" w:rsidRDefault="00F61BD6" w:rsidP="000334BA">
      <w:pPr>
        <w:spacing w:line="312" w:lineRule="auto"/>
        <w:ind w:firstLine="708"/>
        <w:rPr>
          <w:rStyle w:val="apple-style-span"/>
          <w:color w:val="252525"/>
          <w:sz w:val="28"/>
          <w:szCs w:val="28"/>
        </w:rPr>
      </w:pPr>
      <w:r w:rsidRPr="0033274F">
        <w:rPr>
          <w:noProof/>
        </w:rPr>
        <w:drawing>
          <wp:inline distT="0" distB="0" distL="0" distR="0" wp14:anchorId="37797708" wp14:editId="4FE871D5">
            <wp:extent cx="175260" cy="114300"/>
            <wp:effectExtent l="0" t="0" r="0" b="0"/>
            <wp:docPr id="2" name="Рисунок 2" descr="u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_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399" w:rsidRPr="0033274F">
        <w:rPr>
          <w:rStyle w:val="apple-style-span"/>
          <w:color w:val="252525"/>
          <w:sz w:val="28"/>
          <w:szCs w:val="28"/>
        </w:rPr>
        <w:t xml:space="preserve"> – уровень циклической безработицы, </w:t>
      </w:r>
    </w:p>
    <w:p w14:paraId="53CEDA46" w14:textId="77777777" w:rsidR="00424399" w:rsidRPr="0033274F" w:rsidRDefault="00424399" w:rsidP="000334BA">
      <w:pPr>
        <w:spacing w:line="312" w:lineRule="auto"/>
        <w:ind w:firstLine="708"/>
        <w:rPr>
          <w:sz w:val="28"/>
          <w:szCs w:val="28"/>
          <w:lang w:val="sq-AL"/>
        </w:rPr>
      </w:pPr>
      <w:r w:rsidRPr="0033274F">
        <w:rPr>
          <w:rStyle w:val="apple-style-span"/>
          <w:color w:val="252525"/>
          <w:sz w:val="28"/>
          <w:szCs w:val="28"/>
        </w:rPr>
        <w:t>B – эмпирический коэффициент чувствительности.</w:t>
      </w:r>
      <w:r w:rsidRPr="0033274F">
        <w:rPr>
          <w:sz w:val="28"/>
          <w:szCs w:val="28"/>
        </w:rPr>
        <w:t xml:space="preserve">                                                                                         </w:t>
      </w:r>
      <w:r w:rsidRPr="0033274F">
        <w:rPr>
          <w:sz w:val="28"/>
          <w:szCs w:val="28"/>
          <w:lang w:val="sq-AL"/>
        </w:rPr>
        <w:t xml:space="preserve"> </w:t>
      </w:r>
    </w:p>
    <w:p w14:paraId="41988F1D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lastRenderedPageBreak/>
        <w:t>Формулы, следующие одна за другой и не разделенные текстом, разделяются запятой.</w:t>
      </w:r>
    </w:p>
    <w:p w14:paraId="14B723A7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Формулы следует нумеровать порядковой нумерацией в пределах  раздела арабскими цифрами в круглых скобках в крайнем правом положении на строке. </w:t>
      </w:r>
    </w:p>
    <w:p w14:paraId="50DF8885" w14:textId="77777777" w:rsidR="00C72611" w:rsidRPr="000B66B2" w:rsidRDefault="00424399" w:rsidP="000B66B2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Ссылки в тексте на порядковые номера формул дают в скобках, например, ... в формуле (3.1). Формулы, помещенные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</w:t>
      </w:r>
      <w:proofErr w:type="spellStart"/>
      <w:r w:rsidRPr="0033274F">
        <w:rPr>
          <w:sz w:val="28"/>
          <w:szCs w:val="28"/>
        </w:rPr>
        <w:t>В.1</w:t>
      </w:r>
      <w:proofErr w:type="spellEnd"/>
      <w:r w:rsidRPr="0033274F">
        <w:rPr>
          <w:sz w:val="28"/>
          <w:szCs w:val="28"/>
        </w:rPr>
        <w:t>). Порядок изложения математических уровней такой же, как и формул. Допускается выполнение формул и уравнений рукописным способом черными чернилами.</w:t>
      </w:r>
    </w:p>
    <w:p w14:paraId="2A8541C4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Ссылки</w:t>
      </w:r>
    </w:p>
    <w:p w14:paraId="5538C1CF" w14:textId="77777777" w:rsidR="00424399" w:rsidRPr="0033274F" w:rsidRDefault="00424399" w:rsidP="000334BA">
      <w:pPr>
        <w:pStyle w:val="Style10"/>
        <w:widowControl/>
        <w:tabs>
          <w:tab w:val="left" w:pos="1200"/>
        </w:tabs>
        <w:spacing w:line="312" w:lineRule="auto"/>
        <w:ind w:firstLine="709"/>
        <w:rPr>
          <w:rStyle w:val="FontStyle54"/>
          <w:rFonts w:ascii="Times New Roman" w:hAnsi="Times New Roman" w:cs="Times New Roman"/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 xml:space="preserve"> Ссылки могут относиться к использованным источникам или элементам работы.</w:t>
      </w:r>
    </w:p>
    <w:p w14:paraId="7D701895" w14:textId="77777777" w:rsidR="00424399" w:rsidRPr="0033274F" w:rsidRDefault="00424399" w:rsidP="000334BA">
      <w:pPr>
        <w:pStyle w:val="a8"/>
        <w:spacing w:line="312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>Ссылки на использованные источники следует указывать порядковым номе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softHyphen/>
        <w:t>ром библиографического описания источника в списке использованных источ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softHyphen/>
        <w:t xml:space="preserve">ников. Порядковый номер ссылки заключают в квадратные скобки. </w:t>
      </w:r>
    </w:p>
    <w:p w14:paraId="506C0C08" w14:textId="77777777" w:rsidR="00424399" w:rsidRPr="0033274F" w:rsidRDefault="00424399" w:rsidP="000334BA">
      <w:pPr>
        <w:pStyle w:val="Style24"/>
        <w:widowControl/>
        <w:spacing w:line="312" w:lineRule="auto"/>
        <w:ind w:firstLine="709"/>
        <w:rPr>
          <w:rStyle w:val="FontStyle54"/>
          <w:rFonts w:ascii="Times New Roman" w:hAnsi="Times New Roman" w:cs="Times New Roman"/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>При ссылке на элементы работы  указываются их номера, например, «в соответствии с главой 3 настоящей работы» или «в соответствии с 1.2 ».</w:t>
      </w:r>
    </w:p>
    <w:p w14:paraId="5C166B24" w14:textId="77777777" w:rsidR="00424399" w:rsidRPr="0033274F" w:rsidRDefault="00424399" w:rsidP="000334BA">
      <w:pPr>
        <w:pStyle w:val="Style35"/>
        <w:widowControl/>
        <w:spacing w:line="312" w:lineRule="auto"/>
        <w:ind w:firstLine="709"/>
        <w:rPr>
          <w:rStyle w:val="FontStyle54"/>
          <w:rFonts w:ascii="Times New Roman" w:hAnsi="Times New Roman" w:cs="Times New Roman"/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 xml:space="preserve">Если необходимо пояснить отдельные данные, приведенные в тексте, то эти данные следует обозначать надстрочными знаками сноски. </w:t>
      </w:r>
    </w:p>
    <w:p w14:paraId="631934EB" w14:textId="77777777" w:rsidR="00424399" w:rsidRPr="0033274F" w:rsidRDefault="00424399" w:rsidP="000334BA">
      <w:pPr>
        <w:pStyle w:val="Style24"/>
        <w:widowControl/>
        <w:spacing w:line="312" w:lineRule="auto"/>
        <w:ind w:firstLine="709"/>
        <w:rPr>
          <w:rStyle w:val="FontStyle54"/>
          <w:rFonts w:ascii="Times New Roman" w:hAnsi="Times New Roman" w:cs="Times New Roman"/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>Сноски в тексте располагают в конце страницы, на которой они обозначены, и отделяют от текста короткой тонкой горизонтальной линией с левой стороны. Сноски к данным, представленным в таблице, распола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softHyphen/>
        <w:t>гают в конце таблицы под линией, обозначающей окончание таблицы. Знак сноски ставят непосредственно после того слова, числа, символа, пред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softHyphen/>
        <w:t>ложения, к которому дается пояснение, и перед текстом пояснения. Знак сноски выполняют арабскими цифрами и помещают на уровне верхнего обреза шрифта.</w:t>
      </w:r>
      <w:r w:rsidRPr="0033274F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 xml:space="preserve"> (</w:t>
      </w:r>
      <w:r w:rsidRPr="0033274F">
        <w:rPr>
          <w:rStyle w:val="FontStyle54"/>
          <w:rFonts w:ascii="Times New Roman" w:hAnsi="Times New Roman" w:cs="Times New Roman"/>
          <w:i/>
          <w:sz w:val="28"/>
          <w:szCs w:val="28"/>
        </w:rPr>
        <w:t>см. пример внизу страницы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>)</w:t>
      </w:r>
    </w:p>
    <w:p w14:paraId="59100A57" w14:textId="77777777" w:rsidR="00424399" w:rsidRPr="0033274F" w:rsidRDefault="00424399" w:rsidP="000334BA">
      <w:pPr>
        <w:pStyle w:val="Style24"/>
        <w:widowControl/>
        <w:spacing w:line="312" w:lineRule="auto"/>
        <w:rPr>
          <w:rStyle w:val="FontStyle54"/>
          <w:rFonts w:ascii="Times New Roman" w:hAnsi="Times New Roman" w:cs="Times New Roman"/>
          <w:sz w:val="28"/>
          <w:szCs w:val="28"/>
        </w:rPr>
      </w:pPr>
      <w:r w:rsidRPr="0033274F">
        <w:rPr>
          <w:rStyle w:val="FontStyle54"/>
          <w:rFonts w:ascii="Times New Roman" w:hAnsi="Times New Roman" w:cs="Times New Roman"/>
          <w:b/>
          <w:sz w:val="28"/>
          <w:szCs w:val="28"/>
        </w:rPr>
        <w:t xml:space="preserve">  </w:t>
      </w:r>
      <w:r w:rsidRPr="0033274F">
        <w:rPr>
          <w:rStyle w:val="FontStyle54"/>
          <w:rFonts w:ascii="Times New Roman" w:hAnsi="Times New Roman" w:cs="Times New Roman"/>
          <w:sz w:val="28"/>
          <w:szCs w:val="28"/>
        </w:rPr>
        <w:t>Нумерация сносок  – сквозная по всему тексту работы.</w:t>
      </w:r>
    </w:p>
    <w:p w14:paraId="576985D1" w14:textId="77777777" w:rsidR="00C72611" w:rsidRPr="0033274F" w:rsidRDefault="00C72611" w:rsidP="000334BA">
      <w:pPr>
        <w:pStyle w:val="aa"/>
        <w:widowControl w:val="0"/>
        <w:spacing w:before="0" w:beforeAutospacing="0" w:after="0" w:afterAutospacing="0" w:line="312" w:lineRule="auto"/>
        <w:jc w:val="center"/>
        <w:rPr>
          <w:sz w:val="28"/>
          <w:szCs w:val="28"/>
          <w:u w:val="single"/>
        </w:rPr>
      </w:pPr>
    </w:p>
    <w:p w14:paraId="063F9771" w14:textId="77777777" w:rsidR="00424399" w:rsidRPr="0033274F" w:rsidRDefault="00424399" w:rsidP="000B66B2">
      <w:pPr>
        <w:pStyle w:val="aa"/>
        <w:pageBreakBefore/>
        <w:widowControl w:val="0"/>
        <w:spacing w:before="0" w:beforeAutospacing="0" w:after="0" w:afterAutospacing="0"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lastRenderedPageBreak/>
        <w:t>Перечисления в тексте работы</w:t>
      </w:r>
    </w:p>
    <w:p w14:paraId="50A18ED6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Перед каждым перечислением следует ставить дефис или строчную букву латинского или русского алфавитов (за исключением ё, з, й, о, ч, ь, ы, ъ), после которых ставится скобка, а запись производится с абзацного отступа. Для дальнейшей детализации перечислений необходимо использовать арабские цифры.</w:t>
      </w:r>
    </w:p>
    <w:p w14:paraId="60F177D7" w14:textId="77777777" w:rsidR="00424399" w:rsidRPr="0033274F" w:rsidRDefault="00424399" w:rsidP="000334BA">
      <w:pPr>
        <w:spacing w:line="312" w:lineRule="auto"/>
        <w:ind w:firstLine="709"/>
        <w:jc w:val="both"/>
        <w:rPr>
          <w:i/>
          <w:sz w:val="28"/>
          <w:szCs w:val="28"/>
        </w:rPr>
      </w:pPr>
      <w:r w:rsidRPr="0033274F">
        <w:rPr>
          <w:i/>
          <w:sz w:val="28"/>
          <w:szCs w:val="28"/>
        </w:rPr>
        <w:t>Пример:</w:t>
      </w:r>
    </w:p>
    <w:p w14:paraId="2A8F539D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а) ________</w:t>
      </w:r>
    </w:p>
    <w:p w14:paraId="57878613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б) ________</w:t>
      </w:r>
    </w:p>
    <w:p w14:paraId="052F7128" w14:textId="77777777" w:rsidR="00424399" w:rsidRPr="0033274F" w:rsidRDefault="00424399" w:rsidP="000334BA">
      <w:pPr>
        <w:spacing w:line="312" w:lineRule="auto"/>
        <w:ind w:firstLine="993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1) ______</w:t>
      </w:r>
    </w:p>
    <w:p w14:paraId="0814AE60" w14:textId="77777777" w:rsidR="00424399" w:rsidRPr="0033274F" w:rsidRDefault="00424399" w:rsidP="000334BA">
      <w:pPr>
        <w:spacing w:line="312" w:lineRule="auto"/>
        <w:ind w:firstLine="993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2) ______</w:t>
      </w:r>
    </w:p>
    <w:p w14:paraId="1C725E1C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в) ________</w:t>
      </w:r>
    </w:p>
    <w:p w14:paraId="6A912BB7" w14:textId="77777777" w:rsidR="00C72611" w:rsidRPr="0033274F" w:rsidRDefault="00C72611" w:rsidP="000334BA">
      <w:pPr>
        <w:spacing w:line="312" w:lineRule="auto"/>
        <w:jc w:val="center"/>
        <w:rPr>
          <w:sz w:val="28"/>
          <w:szCs w:val="28"/>
          <w:u w:val="single"/>
        </w:rPr>
      </w:pPr>
    </w:p>
    <w:p w14:paraId="5E46F9A0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Список использованных источников</w:t>
      </w:r>
    </w:p>
    <w:p w14:paraId="63E34969" w14:textId="77777777" w:rsidR="00424399" w:rsidRPr="0033274F" w:rsidRDefault="00424399" w:rsidP="000334BA">
      <w:pPr>
        <w:pStyle w:val="a8"/>
        <w:spacing w:line="312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3274F">
        <w:rPr>
          <w:rFonts w:ascii="Times New Roman" w:eastAsia="MS Mincho" w:hAnsi="Times New Roman" w:cs="Times New Roman"/>
          <w:sz w:val="28"/>
          <w:szCs w:val="28"/>
        </w:rPr>
        <w:t xml:space="preserve">Использованные в процессе работы источники указываются в конце работы перед приложением. </w:t>
      </w:r>
    </w:p>
    <w:p w14:paraId="21843CA1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В списке использованных источников выделяется два подраздела: </w:t>
      </w:r>
    </w:p>
    <w:p w14:paraId="6916AD26" w14:textId="77777777" w:rsidR="00424399" w:rsidRPr="0033274F" w:rsidRDefault="00C72611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1) «Нормативные</w:t>
      </w:r>
      <w:r w:rsidR="00424399" w:rsidRPr="0033274F">
        <w:rPr>
          <w:sz w:val="28"/>
          <w:szCs w:val="28"/>
        </w:rPr>
        <w:t xml:space="preserve"> правовые акты», где по степени юридической силы располагаются законы и подзаконные нормативные акты; </w:t>
      </w:r>
    </w:p>
    <w:p w14:paraId="25FD81A5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2) «Научная, учебная и справочная литература», где по алфавиту располагается научная, учебная и справочная литература.</w:t>
      </w:r>
    </w:p>
    <w:p w14:paraId="09634D91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Сведения об источниках следует нумеровать арабскими цифрами (сквозная нумерация) с точкой и печатать с абзацного отступа. Сведения об источниках располагают в алфавитном порядке или по степени их юридической силы. Сначала указывают источники на русском языке, а потом – на иностранных языках.</w:t>
      </w:r>
    </w:p>
    <w:p w14:paraId="41A3771D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Нормативные акты располагаются в следующем порядке:</w:t>
      </w:r>
    </w:p>
    <w:p w14:paraId="371D594B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Конституция России;</w:t>
      </w:r>
    </w:p>
    <w:p w14:paraId="7BF77034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международные акты, ратифицированные Россией, причем сначала идут документы ООН;</w:t>
      </w:r>
    </w:p>
    <w:p w14:paraId="5E98728D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федеральные конституционные законы;</w:t>
      </w:r>
    </w:p>
    <w:p w14:paraId="196F6836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федеральные законы;</w:t>
      </w:r>
    </w:p>
    <w:p w14:paraId="61FDA30D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кодексы;</w:t>
      </w:r>
    </w:p>
    <w:p w14:paraId="5A6515D8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lastRenderedPageBreak/>
        <w:t>- акты Конституционного Суда Российской Федерации, Верховного Суда Российской Федерации, Высшего Арбитражного Суда Российской Федерации;</w:t>
      </w:r>
    </w:p>
    <w:p w14:paraId="7303DD6D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указы и распоряжения Президента России;</w:t>
      </w:r>
    </w:p>
    <w:p w14:paraId="76529641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постановления и распоряжения Правительства России;</w:t>
      </w:r>
    </w:p>
    <w:p w14:paraId="595B3EF6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приказы, письма и иные документы федеральных министерств и ведомств;</w:t>
      </w:r>
    </w:p>
    <w:p w14:paraId="1C8B4D3E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законы субъектов России;</w:t>
      </w:r>
    </w:p>
    <w:p w14:paraId="271F1040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распоряжения высших должностных лиц  субъектов Российской Федерации;</w:t>
      </w:r>
    </w:p>
    <w:p w14:paraId="6DBF4116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распоряжения правительств субъектов Российской Федерации;</w:t>
      </w:r>
    </w:p>
    <w:p w14:paraId="5D30E107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судебная практика (за исключением актов Конституционного Суда, Верховного Суда Российской Федерации, Высшего Арбитражного Суда Российской Федерации);</w:t>
      </w:r>
    </w:p>
    <w:p w14:paraId="3735A315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- законодательные акты, утратившие силу.</w:t>
      </w:r>
    </w:p>
    <w:p w14:paraId="1FBE38CB" w14:textId="77777777" w:rsidR="00424399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Законы располагаются не по алфавиту, а по дате принятия (подписания) – впереди более новые. </w:t>
      </w:r>
    </w:p>
    <w:p w14:paraId="5F958741" w14:textId="77777777" w:rsidR="0016531F" w:rsidRPr="0033274F" w:rsidRDefault="00424399" w:rsidP="000334BA">
      <w:pPr>
        <w:spacing w:line="312" w:lineRule="auto"/>
        <w:ind w:firstLine="720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Библиографическое описание источников в курсовых работах </w:t>
      </w:r>
      <w:r w:rsidR="00D84AC5" w:rsidRPr="0033274F">
        <w:rPr>
          <w:sz w:val="28"/>
          <w:szCs w:val="28"/>
        </w:rPr>
        <w:t>осуществлять с соответствии с ГОСТ Р 7.0.100-2018 (</w:t>
      </w:r>
      <w:r w:rsidR="00D84AC5" w:rsidRPr="0033274F">
        <w:rPr>
          <w:i/>
          <w:sz w:val="28"/>
          <w:szCs w:val="28"/>
        </w:rPr>
        <w:t>Прилагается</w:t>
      </w:r>
      <w:r w:rsidR="00D84AC5" w:rsidRPr="0033274F">
        <w:rPr>
          <w:sz w:val="28"/>
          <w:szCs w:val="28"/>
        </w:rPr>
        <w:t>).</w:t>
      </w:r>
    </w:p>
    <w:p w14:paraId="0672BBB5" w14:textId="77777777" w:rsidR="00424399" w:rsidRPr="0033274F" w:rsidRDefault="00424399" w:rsidP="000334BA">
      <w:pPr>
        <w:pStyle w:val="a8"/>
        <w:spacing w:line="312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3274F">
        <w:rPr>
          <w:rFonts w:ascii="Times New Roman" w:eastAsia="MS Mincho" w:hAnsi="Times New Roman" w:cs="Times New Roman"/>
          <w:sz w:val="28"/>
          <w:szCs w:val="28"/>
        </w:rPr>
        <w:t xml:space="preserve">Ссылка на литературный источник в тексте работы приводится в квадратных скобках с указанием номера из списка источников и соответствующей страницы издания, которая цитируется в работе: «...как убедительно показано Бирманом Г. и Шмидтом С. [22, с. 123 – 126], инвестиционный проект...». </w:t>
      </w:r>
    </w:p>
    <w:p w14:paraId="7A97C23A" w14:textId="77777777" w:rsidR="00424399" w:rsidRPr="0033274F" w:rsidRDefault="00424399" w:rsidP="000334BA">
      <w:pPr>
        <w:pStyle w:val="a8"/>
        <w:spacing w:line="312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3274F">
        <w:rPr>
          <w:rFonts w:ascii="Times New Roman" w:eastAsia="MS Mincho" w:hAnsi="Times New Roman" w:cs="Times New Roman"/>
          <w:sz w:val="28"/>
          <w:szCs w:val="28"/>
        </w:rPr>
        <w:t>Недопустимо заимствование текста из литературных источников без ссылки на автора цитаты.</w:t>
      </w:r>
    </w:p>
    <w:p w14:paraId="2B03231B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Приложения</w:t>
      </w:r>
    </w:p>
    <w:p w14:paraId="32669C59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обозначения, а под ним в скобках для обязательного приложения пишут слово «обязательное», а для информационного – «рекомендуемое» или «справочное».</w:t>
      </w:r>
    </w:p>
    <w:p w14:paraId="2588DE7F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</w:t>
      </w:r>
      <w:r w:rsidRPr="0033274F">
        <w:rPr>
          <w:sz w:val="28"/>
          <w:szCs w:val="28"/>
        </w:rPr>
        <w:lastRenderedPageBreak/>
        <w:t xml:space="preserve">исключением букв з, й, о, ч, ь, ы, ъ. После слова «Приложение» следует буква, обозначающая его последовательность. Допускается обозначение приложений буквами латинского алфавита, за исключением букв </w:t>
      </w:r>
      <w:r w:rsidRPr="0033274F">
        <w:rPr>
          <w:sz w:val="28"/>
          <w:szCs w:val="28"/>
          <w:lang w:val="en-US"/>
        </w:rPr>
        <w:t>I</w:t>
      </w:r>
      <w:r w:rsidRPr="0033274F">
        <w:rPr>
          <w:sz w:val="28"/>
          <w:szCs w:val="28"/>
        </w:rPr>
        <w:t xml:space="preserve"> и </w:t>
      </w:r>
      <w:r w:rsidRPr="0033274F">
        <w:rPr>
          <w:sz w:val="28"/>
          <w:szCs w:val="28"/>
          <w:lang w:val="en-US"/>
        </w:rPr>
        <w:t>O</w:t>
      </w:r>
      <w:r w:rsidRPr="0033274F">
        <w:rPr>
          <w:sz w:val="28"/>
          <w:szCs w:val="28"/>
        </w:rPr>
        <w:t>. В случае полного использования букв русского и латинского алфавитов допускается обозначать приложения арабскими цифрами. Если в работе одно приложение, оно обозначается «Приложение А».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работы сквозную нумерацию страниц.</w:t>
      </w:r>
    </w:p>
    <w:p w14:paraId="0ECC71A7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Сокращения</w:t>
      </w:r>
    </w:p>
    <w:p w14:paraId="5430BA08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Система сокращения слов или наименований приведена в Приложении </w:t>
      </w:r>
      <w:r w:rsidR="000B66B2">
        <w:rPr>
          <w:sz w:val="28"/>
          <w:szCs w:val="28"/>
        </w:rPr>
        <w:t>Г</w:t>
      </w:r>
      <w:r w:rsidRPr="0033274F">
        <w:rPr>
          <w:sz w:val="28"/>
          <w:szCs w:val="28"/>
        </w:rPr>
        <w:t>.</w:t>
      </w:r>
    </w:p>
    <w:p w14:paraId="6C5D9EBE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Единицы физических величин</w:t>
      </w:r>
    </w:p>
    <w:p w14:paraId="5E9FD70F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>Если в тексте приведен ряд числовых значений физической величины, выраженных одной и той же единицей физической величины, то обозначение единицы физической величины указывают только за последним числовым значением.</w:t>
      </w:r>
    </w:p>
    <w:p w14:paraId="350A33FD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Пример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 xml:space="preserve">– 1,0; 1,5; 2,0; </w:t>
      </w:r>
      <w:smartTag w:uri="urn:schemas-microsoft-com:office:smarttags" w:element="metricconverter">
        <w:smartTagPr>
          <w:attr w:name="ProductID" w:val="2,5 мм"/>
        </w:smartTagPr>
        <w:r w:rsidRPr="0033274F">
          <w:rPr>
            <w:sz w:val="28"/>
            <w:szCs w:val="28"/>
          </w:rPr>
          <w:t>2,5 мм</w:t>
        </w:r>
      </w:smartTag>
    </w:p>
    <w:p w14:paraId="63794D12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Если в тексте приводят диапазон числовых значений физической величины, выраженных одной и той же единицей физической величины, то обозначение единицы физической величины указывается за последним числовым значением диапазона. </w:t>
      </w:r>
    </w:p>
    <w:p w14:paraId="3F8E956A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Пример</w:t>
      </w:r>
      <w:r w:rsidRPr="0033274F">
        <w:rPr>
          <w:b/>
          <w:sz w:val="28"/>
          <w:szCs w:val="28"/>
        </w:rPr>
        <w:t xml:space="preserve"> – </w:t>
      </w:r>
      <w:r w:rsidRPr="0033274F">
        <w:rPr>
          <w:sz w:val="28"/>
          <w:szCs w:val="28"/>
        </w:rPr>
        <w:t xml:space="preserve">от 1 до </w:t>
      </w:r>
      <w:smartTag w:uri="urn:schemas-microsoft-com:office:smarttags" w:element="metricconverter">
        <w:smartTagPr>
          <w:attr w:name="ProductID" w:val="5 мм"/>
        </w:smartTagPr>
        <w:r w:rsidRPr="0033274F">
          <w:rPr>
            <w:sz w:val="28"/>
            <w:szCs w:val="28"/>
          </w:rPr>
          <w:t>5 мм</w:t>
        </w:r>
      </w:smartTag>
      <w:r w:rsidRPr="0033274F">
        <w:rPr>
          <w:sz w:val="28"/>
          <w:szCs w:val="28"/>
        </w:rPr>
        <w:t xml:space="preserve">; от 10 до </w:t>
      </w:r>
      <w:smartTag w:uri="urn:schemas-microsoft-com:office:smarttags" w:element="metricconverter">
        <w:smartTagPr>
          <w:attr w:name="ProductID" w:val="100 кг"/>
        </w:smartTagPr>
        <w:r w:rsidRPr="0033274F">
          <w:rPr>
            <w:sz w:val="28"/>
            <w:szCs w:val="28"/>
          </w:rPr>
          <w:t>100 кг</w:t>
        </w:r>
      </w:smartTag>
      <w:r w:rsidRPr="0033274F">
        <w:rPr>
          <w:sz w:val="28"/>
          <w:szCs w:val="28"/>
        </w:rPr>
        <w:t>.</w:t>
      </w:r>
    </w:p>
    <w:p w14:paraId="5C06D03C" w14:textId="77777777" w:rsidR="00D84AC5" w:rsidRPr="0033274F" w:rsidRDefault="00D84AC5" w:rsidP="000334BA">
      <w:pPr>
        <w:spacing w:line="312" w:lineRule="auto"/>
        <w:jc w:val="center"/>
        <w:rPr>
          <w:sz w:val="28"/>
          <w:szCs w:val="28"/>
          <w:u w:val="single"/>
        </w:rPr>
      </w:pPr>
    </w:p>
    <w:p w14:paraId="0C6F67A4" w14:textId="77777777" w:rsidR="00424399" w:rsidRPr="0033274F" w:rsidRDefault="00424399" w:rsidP="000334BA">
      <w:pPr>
        <w:spacing w:line="312" w:lineRule="auto"/>
        <w:jc w:val="center"/>
        <w:rPr>
          <w:sz w:val="28"/>
          <w:szCs w:val="28"/>
          <w:u w:val="single"/>
        </w:rPr>
      </w:pPr>
      <w:r w:rsidRPr="0033274F">
        <w:rPr>
          <w:sz w:val="28"/>
          <w:szCs w:val="28"/>
          <w:u w:val="single"/>
        </w:rPr>
        <w:t>Числовые значения</w:t>
      </w:r>
    </w:p>
    <w:p w14:paraId="28E7A9E3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sz w:val="28"/>
          <w:szCs w:val="28"/>
        </w:rPr>
        <w:t xml:space="preserve">Округление числовых значений величин до первого, второго и т. д. десятичного знака для одного и того же параметра должно быть одинаковым. Например, если градация толщины стальной ленты </w:t>
      </w:r>
      <w:smartTag w:uri="urn:schemas-microsoft-com:office:smarttags" w:element="metricconverter">
        <w:smartTagPr>
          <w:attr w:name="ProductID" w:val="0,25 мм"/>
        </w:smartTagPr>
        <w:r w:rsidRPr="0033274F">
          <w:rPr>
            <w:sz w:val="28"/>
            <w:szCs w:val="28"/>
          </w:rPr>
          <w:t>0,25 мм</w:t>
        </w:r>
      </w:smartTag>
      <w:r w:rsidRPr="0033274F">
        <w:rPr>
          <w:sz w:val="28"/>
          <w:szCs w:val="28"/>
        </w:rPr>
        <w:t xml:space="preserve">, то весь ряд толщин ленты должен быть указан с таким же количеством десятичных знаков. </w:t>
      </w:r>
    </w:p>
    <w:p w14:paraId="5A6D42DA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Пример</w:t>
      </w:r>
      <w:r w:rsidRPr="0033274F">
        <w:rPr>
          <w:sz w:val="28"/>
          <w:szCs w:val="28"/>
        </w:rPr>
        <w:t xml:space="preserve"> – 1,50; 1,75; 2,00. Любая группа из трех цифр числового обозначения величин слева и справа от запятой должна отделяться от других цифр промежутком, за исключением обозначения года. </w:t>
      </w:r>
    </w:p>
    <w:p w14:paraId="2CAA99C9" w14:textId="77777777" w:rsidR="00424399" w:rsidRPr="0033274F" w:rsidRDefault="00424399" w:rsidP="000334BA">
      <w:pPr>
        <w:spacing w:line="312" w:lineRule="auto"/>
        <w:ind w:firstLine="709"/>
        <w:jc w:val="both"/>
        <w:rPr>
          <w:sz w:val="28"/>
          <w:szCs w:val="28"/>
        </w:rPr>
      </w:pPr>
      <w:r w:rsidRPr="0033274F">
        <w:rPr>
          <w:i/>
          <w:sz w:val="28"/>
          <w:szCs w:val="28"/>
        </w:rPr>
        <w:t>Пример</w:t>
      </w:r>
      <w:r w:rsidRPr="0033274F">
        <w:rPr>
          <w:b/>
          <w:sz w:val="28"/>
          <w:szCs w:val="28"/>
        </w:rPr>
        <w:t xml:space="preserve"> </w:t>
      </w:r>
      <w:r w:rsidRPr="0033274F">
        <w:rPr>
          <w:sz w:val="28"/>
          <w:szCs w:val="28"/>
        </w:rPr>
        <w:t>– 42 441, 254 05.</w:t>
      </w:r>
    </w:p>
    <w:p w14:paraId="27DA7FC6" w14:textId="77777777" w:rsidR="0033274F" w:rsidRPr="00591380" w:rsidRDefault="0033274F" w:rsidP="0033274F">
      <w:pPr>
        <w:pageBreakBefore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Т</w:t>
      </w:r>
      <w:r w:rsidRPr="00591380">
        <w:rPr>
          <w:b/>
          <w:sz w:val="26"/>
          <w:szCs w:val="26"/>
        </w:rPr>
        <w:t>ематика курсовых работ</w:t>
      </w:r>
    </w:p>
    <w:p w14:paraId="04649AE9" w14:textId="12F6E181" w:rsidR="0033274F" w:rsidRPr="00591380" w:rsidRDefault="0033274F" w:rsidP="0033274F">
      <w:pPr>
        <w:jc w:val="center"/>
        <w:rPr>
          <w:b/>
          <w:sz w:val="26"/>
          <w:szCs w:val="26"/>
        </w:rPr>
      </w:pPr>
      <w:r w:rsidRPr="00591380">
        <w:rPr>
          <w:b/>
          <w:sz w:val="26"/>
          <w:szCs w:val="26"/>
        </w:rPr>
        <w:t>по дисциплине «</w:t>
      </w:r>
      <w:r w:rsidR="000F2CCC" w:rsidRPr="000F2CCC">
        <w:rPr>
          <w:b/>
          <w:sz w:val="26"/>
          <w:szCs w:val="26"/>
        </w:rPr>
        <w:t>Экономика региона и муниципального образования</w:t>
      </w:r>
      <w:r w:rsidRPr="00591380">
        <w:rPr>
          <w:b/>
          <w:sz w:val="26"/>
          <w:szCs w:val="26"/>
        </w:rPr>
        <w:t>»</w:t>
      </w:r>
    </w:p>
    <w:p w14:paraId="2297972A" w14:textId="77777777" w:rsidR="0033274F" w:rsidRPr="00591380" w:rsidRDefault="0033274F" w:rsidP="0033274F">
      <w:pPr>
        <w:rPr>
          <w:sz w:val="26"/>
          <w:szCs w:val="26"/>
        </w:rPr>
      </w:pPr>
    </w:p>
    <w:p w14:paraId="4B535EBA" w14:textId="77777777" w:rsidR="00F95E72" w:rsidRDefault="00F95E72" w:rsidP="00F95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5E72">
        <w:rPr>
          <w:sz w:val="26"/>
          <w:szCs w:val="26"/>
        </w:rPr>
        <w:t xml:space="preserve">Тема работы: </w:t>
      </w:r>
    </w:p>
    <w:p w14:paraId="10972582" w14:textId="29CD7D79" w:rsidR="00F95E72" w:rsidRPr="00F95E72" w:rsidRDefault="00F95E72" w:rsidP="00F95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5E72">
        <w:rPr>
          <w:sz w:val="26"/>
          <w:szCs w:val="26"/>
        </w:rPr>
        <w:t>«Анализ социально-экономического развития субъекта РФ (на примере …»).</w:t>
      </w:r>
    </w:p>
    <w:p w14:paraId="1186ACBE" w14:textId="77777777" w:rsidR="00F95E72" w:rsidRPr="00F95E72" w:rsidRDefault="00F95E72" w:rsidP="00F95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5E72">
        <w:rPr>
          <w:sz w:val="26"/>
          <w:szCs w:val="26"/>
        </w:rPr>
        <w:t>Студентом выбирается любой субъект РФ и в скобках указывается его наименование.</w:t>
      </w:r>
    </w:p>
    <w:p w14:paraId="769DB78F" w14:textId="77777777" w:rsidR="00F95E72" w:rsidRPr="00F95E72" w:rsidRDefault="00F95E72" w:rsidP="00F95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5E72">
        <w:rPr>
          <w:sz w:val="26"/>
          <w:szCs w:val="26"/>
        </w:rPr>
        <w:t>Работа должна быть выполнена в соответствии с требованиями.</w:t>
      </w:r>
    </w:p>
    <w:p w14:paraId="54D94EF3" w14:textId="1B97CE2E" w:rsidR="0033274F" w:rsidRPr="00591380" w:rsidRDefault="00F95E72" w:rsidP="00F95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5E72">
        <w:rPr>
          <w:sz w:val="26"/>
          <w:szCs w:val="26"/>
        </w:rPr>
        <w:t>Оригинальность работы должна быть выше 50 %.</w:t>
      </w:r>
    </w:p>
    <w:p w14:paraId="2FB6A5CE" w14:textId="77777777" w:rsidR="0033274F" w:rsidRPr="00087D67" w:rsidRDefault="0033274F" w:rsidP="000B66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D03AE66" w14:textId="77777777" w:rsidR="0033274F" w:rsidRPr="00591380" w:rsidRDefault="0033274F" w:rsidP="000B66B2">
      <w:pPr>
        <w:ind w:firstLine="720"/>
        <w:rPr>
          <w:sz w:val="26"/>
          <w:szCs w:val="26"/>
        </w:rPr>
      </w:pPr>
      <w:r w:rsidRPr="00591380">
        <w:rPr>
          <w:sz w:val="26"/>
          <w:szCs w:val="26"/>
        </w:rPr>
        <w:t xml:space="preserve"> </w:t>
      </w:r>
    </w:p>
    <w:p w14:paraId="61463B5F" w14:textId="77777777" w:rsidR="00424399" w:rsidRPr="0033274F" w:rsidRDefault="00424399" w:rsidP="000334BA">
      <w:pPr>
        <w:pageBreakBefore/>
        <w:spacing w:line="360" w:lineRule="auto"/>
        <w:jc w:val="center"/>
        <w:rPr>
          <w:i/>
          <w:caps/>
        </w:rPr>
      </w:pPr>
      <w:r w:rsidRPr="0033274F">
        <w:rPr>
          <w:i/>
          <w:caps/>
        </w:rPr>
        <w:lastRenderedPageBreak/>
        <w:t>Приложение А</w:t>
      </w:r>
    </w:p>
    <w:p w14:paraId="5E608DD1" w14:textId="77777777" w:rsidR="00424399" w:rsidRPr="0033274F" w:rsidRDefault="00424399" w:rsidP="000334BA">
      <w:pPr>
        <w:spacing w:line="360" w:lineRule="auto"/>
        <w:jc w:val="center"/>
      </w:pPr>
      <w:r w:rsidRPr="0033274F">
        <w:t>(обязательное)</w:t>
      </w:r>
    </w:p>
    <w:p w14:paraId="392D70C1" w14:textId="77777777" w:rsidR="00424399" w:rsidRPr="0033274F" w:rsidRDefault="00424399" w:rsidP="000334BA">
      <w:pPr>
        <w:tabs>
          <w:tab w:val="left" w:pos="8290"/>
        </w:tabs>
        <w:spacing w:line="360" w:lineRule="auto"/>
        <w:ind w:firstLine="763"/>
        <w:jc w:val="center"/>
        <w:rPr>
          <w:b/>
        </w:rPr>
      </w:pPr>
      <w:r w:rsidRPr="0033274F">
        <w:rPr>
          <w:b/>
          <w:i/>
        </w:rPr>
        <w:t>Пример</w:t>
      </w:r>
      <w:r w:rsidRPr="0033274F">
        <w:t xml:space="preserve"> </w:t>
      </w:r>
      <w:r w:rsidRPr="0033274F">
        <w:rPr>
          <w:b/>
        </w:rPr>
        <w:t>Титульный лист курсовой работы</w:t>
      </w:r>
    </w:p>
    <w:p w14:paraId="1F4B702F" w14:textId="77777777" w:rsidR="000334BA" w:rsidRPr="0033274F" w:rsidRDefault="000334BA" w:rsidP="000334BA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2C1B8D46" w14:textId="77777777" w:rsidR="00100E05" w:rsidRDefault="000334BA" w:rsidP="000334BA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 xml:space="preserve">РОССИЙСКАЯ АКАДЕМИЯ НАРОДНОГО ХОЗЯЙСТВА И </w:t>
      </w:r>
    </w:p>
    <w:p w14:paraId="380773DF" w14:textId="77777777" w:rsidR="000334BA" w:rsidRPr="0033274F" w:rsidRDefault="000334BA" w:rsidP="000334BA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ГОСУДАРСТВЕННОЙ СЛУЖБЫ ПРИ ПРЕЗИДЕНТЕ РФ</w:t>
      </w:r>
    </w:p>
    <w:p w14:paraId="10F509C2" w14:textId="77777777" w:rsidR="000334BA" w:rsidRPr="0033274F" w:rsidRDefault="000334BA" w:rsidP="000334BA">
      <w:pPr>
        <w:jc w:val="center"/>
        <w:rPr>
          <w:b/>
          <w:color w:val="000000"/>
          <w:sz w:val="28"/>
          <w:szCs w:val="28"/>
        </w:rPr>
      </w:pPr>
    </w:p>
    <w:p w14:paraId="2383FF7E" w14:textId="77777777" w:rsidR="000334BA" w:rsidRPr="0033274F" w:rsidRDefault="000334BA" w:rsidP="000334BA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СЕВЕРО-ЗАПАДНЫЙ ИНСТИТУТ УПРАВЛЕНИЯ</w:t>
      </w:r>
    </w:p>
    <w:p w14:paraId="19ED381A" w14:textId="77777777" w:rsidR="000334BA" w:rsidRPr="0033274F" w:rsidRDefault="000334BA" w:rsidP="000334BA">
      <w:pPr>
        <w:jc w:val="center"/>
        <w:rPr>
          <w:color w:val="000000"/>
          <w:sz w:val="28"/>
          <w:szCs w:val="28"/>
        </w:rPr>
      </w:pPr>
    </w:p>
    <w:p w14:paraId="3C8E012E" w14:textId="77777777" w:rsidR="000334BA" w:rsidRPr="0033274F" w:rsidRDefault="000334BA" w:rsidP="000334BA">
      <w:pPr>
        <w:jc w:val="center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>Факультет экономики и финансов</w:t>
      </w:r>
    </w:p>
    <w:p w14:paraId="2ED02358" w14:textId="77777777" w:rsidR="000334BA" w:rsidRPr="0033274F" w:rsidRDefault="000334BA" w:rsidP="000334BA">
      <w:pPr>
        <w:jc w:val="center"/>
        <w:rPr>
          <w:color w:val="000000"/>
          <w:sz w:val="28"/>
          <w:szCs w:val="28"/>
        </w:rPr>
      </w:pPr>
    </w:p>
    <w:p w14:paraId="01E8B473" w14:textId="77777777" w:rsidR="000334BA" w:rsidRPr="0033274F" w:rsidRDefault="000334BA" w:rsidP="000334BA">
      <w:pPr>
        <w:jc w:val="center"/>
        <w:rPr>
          <w:b/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>Кафедра экономики</w:t>
      </w:r>
    </w:p>
    <w:p w14:paraId="575F4C35" w14:textId="77777777" w:rsidR="000334BA" w:rsidRPr="0033274F" w:rsidRDefault="000334BA" w:rsidP="000334B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7DFB8271" w14:textId="77777777" w:rsidR="000334BA" w:rsidRPr="0033274F" w:rsidRDefault="000334BA" w:rsidP="000334B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34C81D31" w14:textId="77777777" w:rsidR="000334BA" w:rsidRPr="0033274F" w:rsidRDefault="000334BA" w:rsidP="000334B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КУРСОВАЯ РАБОТА</w:t>
      </w:r>
    </w:p>
    <w:p w14:paraId="7C14A941" w14:textId="77777777" w:rsidR="000334BA" w:rsidRPr="0033274F" w:rsidRDefault="000334BA" w:rsidP="000334B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3393">
        <w:rPr>
          <w:color w:val="000000"/>
          <w:sz w:val="28"/>
          <w:szCs w:val="28"/>
          <w:highlight w:val="yellow"/>
        </w:rPr>
        <w:t>по дисциплине</w:t>
      </w:r>
      <w:r w:rsidRPr="008C3393">
        <w:rPr>
          <w:b/>
          <w:color w:val="000000"/>
          <w:sz w:val="28"/>
          <w:szCs w:val="28"/>
          <w:highlight w:val="yellow"/>
        </w:rPr>
        <w:t xml:space="preserve"> «Теория отраслевых рынков»</w:t>
      </w:r>
    </w:p>
    <w:p w14:paraId="3FAE1541" w14:textId="77777777" w:rsidR="000334BA" w:rsidRPr="0033274F" w:rsidRDefault="000334BA" w:rsidP="000334B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на тему: </w:t>
      </w:r>
    </w:p>
    <w:p w14:paraId="14723529" w14:textId="77777777" w:rsidR="000334BA" w:rsidRPr="0033274F" w:rsidRDefault="000334BA" w:rsidP="000334B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«</w:t>
      </w:r>
      <w:r w:rsidRPr="0033274F">
        <w:rPr>
          <w:b/>
          <w:sz w:val="28"/>
          <w:szCs w:val="28"/>
        </w:rPr>
        <w:t>Теория игр и развитие представлений о структуре рынков</w:t>
      </w:r>
      <w:r w:rsidRPr="0033274F">
        <w:rPr>
          <w:b/>
          <w:color w:val="000000"/>
          <w:sz w:val="28"/>
          <w:szCs w:val="28"/>
        </w:rPr>
        <w:t>»</w:t>
      </w:r>
    </w:p>
    <w:p w14:paraId="7C6E1180" w14:textId="77777777" w:rsidR="000334BA" w:rsidRPr="0033274F" w:rsidRDefault="000334BA" w:rsidP="000334B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5A250C4" w14:textId="77777777" w:rsidR="000334BA" w:rsidRPr="0033274F" w:rsidRDefault="000334BA" w:rsidP="00087D67">
      <w:pPr>
        <w:spacing w:line="360" w:lineRule="auto"/>
        <w:ind w:left="4680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Автор работы: </w:t>
      </w:r>
    </w:p>
    <w:p w14:paraId="5F012D04" w14:textId="77777777" w:rsidR="000334BA" w:rsidRPr="0033274F" w:rsidRDefault="00087D67" w:rsidP="00087D67">
      <w:pPr>
        <w:spacing w:line="360" w:lineRule="auto"/>
        <w:ind w:left="4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 w:rsidR="000334BA" w:rsidRPr="0033274F">
        <w:rPr>
          <w:color w:val="000000"/>
          <w:sz w:val="28"/>
          <w:szCs w:val="28"/>
        </w:rPr>
        <w:t xml:space="preserve"> ____ курса</w:t>
      </w:r>
    </w:p>
    <w:p w14:paraId="4B28ED09" w14:textId="77777777" w:rsidR="000334BA" w:rsidRPr="0033274F" w:rsidRDefault="000334BA" w:rsidP="00087D67">
      <w:pPr>
        <w:spacing w:line="360" w:lineRule="auto"/>
        <w:ind w:left="4680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очной / заочной формы обучения </w:t>
      </w:r>
    </w:p>
    <w:p w14:paraId="7C1A5266" w14:textId="77777777" w:rsidR="000334BA" w:rsidRPr="0033274F" w:rsidRDefault="00087D67" w:rsidP="00087D67">
      <w:pPr>
        <w:spacing w:line="360" w:lineRule="auto"/>
        <w:ind w:left="468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334BA" w:rsidRPr="0033274F">
        <w:rPr>
          <w:color w:val="000000"/>
          <w:sz w:val="28"/>
          <w:szCs w:val="28"/>
        </w:rPr>
        <w:t xml:space="preserve">руппы ____________ </w:t>
      </w:r>
      <w:r>
        <w:rPr>
          <w:b/>
          <w:color w:val="000000"/>
          <w:sz w:val="28"/>
          <w:szCs w:val="28"/>
        </w:rPr>
        <w:t>Иванов</w:t>
      </w:r>
      <w:r w:rsidR="000334BA" w:rsidRPr="0033274F">
        <w:rPr>
          <w:b/>
          <w:color w:val="000000"/>
          <w:sz w:val="28"/>
          <w:szCs w:val="28"/>
        </w:rPr>
        <w:t xml:space="preserve"> И. И.</w:t>
      </w:r>
    </w:p>
    <w:p w14:paraId="18D814FC" w14:textId="77777777" w:rsidR="000334BA" w:rsidRPr="0033274F" w:rsidRDefault="000334BA" w:rsidP="00087D67">
      <w:pPr>
        <w:spacing w:line="360" w:lineRule="auto"/>
        <w:ind w:left="4680"/>
        <w:jc w:val="both"/>
        <w:rPr>
          <w:color w:val="000000"/>
          <w:sz w:val="28"/>
          <w:szCs w:val="28"/>
        </w:rPr>
      </w:pPr>
    </w:p>
    <w:p w14:paraId="34A9B9D3" w14:textId="77777777" w:rsidR="000334BA" w:rsidRPr="0033274F" w:rsidRDefault="000334BA" w:rsidP="00087D67">
      <w:pPr>
        <w:spacing w:line="360" w:lineRule="auto"/>
        <w:ind w:left="4680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Научный руководитель: профессор </w:t>
      </w:r>
      <w:r w:rsidRPr="0033274F">
        <w:rPr>
          <w:b/>
          <w:color w:val="000000"/>
          <w:sz w:val="28"/>
          <w:szCs w:val="28"/>
        </w:rPr>
        <w:t>Липатова Л. Н.</w:t>
      </w:r>
    </w:p>
    <w:p w14:paraId="6E4AA8EB" w14:textId="77777777" w:rsidR="000334BA" w:rsidRPr="0033274F" w:rsidRDefault="000334BA" w:rsidP="000334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13F3456" w14:textId="77777777" w:rsidR="000334BA" w:rsidRPr="0033274F" w:rsidRDefault="000334BA" w:rsidP="000334B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 xml:space="preserve">                                  </w:t>
      </w:r>
      <w:r w:rsidR="00087D67">
        <w:rPr>
          <w:b/>
          <w:color w:val="000000"/>
          <w:sz w:val="28"/>
          <w:szCs w:val="28"/>
        </w:rPr>
        <w:t xml:space="preserve">                       </w:t>
      </w:r>
      <w:r w:rsidRPr="0033274F">
        <w:rPr>
          <w:color w:val="000000"/>
          <w:sz w:val="28"/>
          <w:szCs w:val="28"/>
        </w:rPr>
        <w:t>Оценка</w:t>
      </w:r>
      <w:r w:rsidR="00087D67">
        <w:rPr>
          <w:color w:val="000000"/>
          <w:sz w:val="28"/>
          <w:szCs w:val="28"/>
        </w:rPr>
        <w:t xml:space="preserve">    __________________     </w:t>
      </w:r>
    </w:p>
    <w:p w14:paraId="30C78F8D" w14:textId="77777777" w:rsidR="000334BA" w:rsidRPr="0033274F" w:rsidRDefault="000334BA" w:rsidP="000334BA">
      <w:pPr>
        <w:spacing w:line="360" w:lineRule="auto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                     </w:t>
      </w:r>
    </w:p>
    <w:p w14:paraId="72DAD28F" w14:textId="77777777" w:rsidR="000334BA" w:rsidRPr="0033274F" w:rsidRDefault="000334BA" w:rsidP="000334BA">
      <w:pPr>
        <w:spacing w:line="360" w:lineRule="auto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                                             </w:t>
      </w:r>
      <w:r w:rsidR="00087D67">
        <w:rPr>
          <w:color w:val="000000"/>
          <w:sz w:val="28"/>
          <w:szCs w:val="28"/>
        </w:rPr>
        <w:t xml:space="preserve">                      </w:t>
      </w:r>
      <w:r w:rsidRPr="0033274F">
        <w:rPr>
          <w:color w:val="000000"/>
          <w:sz w:val="28"/>
          <w:szCs w:val="28"/>
        </w:rPr>
        <w:t xml:space="preserve">Подпись руководителя  </w:t>
      </w:r>
      <w:r w:rsidR="00087D67">
        <w:rPr>
          <w:color w:val="000000"/>
          <w:sz w:val="28"/>
          <w:szCs w:val="28"/>
        </w:rPr>
        <w:t>____________</w:t>
      </w:r>
    </w:p>
    <w:p w14:paraId="4FCCBCF2" w14:textId="77777777" w:rsidR="000334BA" w:rsidRPr="0033274F" w:rsidRDefault="000334BA" w:rsidP="000334BA">
      <w:pPr>
        <w:spacing w:line="360" w:lineRule="auto"/>
        <w:jc w:val="both"/>
        <w:rPr>
          <w:color w:val="000000"/>
          <w:sz w:val="28"/>
          <w:szCs w:val="28"/>
        </w:rPr>
      </w:pPr>
    </w:p>
    <w:p w14:paraId="7C7979A2" w14:textId="77777777" w:rsidR="000334BA" w:rsidRPr="0033274F" w:rsidRDefault="000334BA" w:rsidP="000334BA">
      <w:pPr>
        <w:spacing w:line="360" w:lineRule="auto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                                     </w:t>
      </w:r>
    </w:p>
    <w:p w14:paraId="5B3C475E" w14:textId="77777777" w:rsidR="00424399" w:rsidRPr="0033274F" w:rsidRDefault="000334BA" w:rsidP="000334BA">
      <w:pPr>
        <w:spacing w:line="360" w:lineRule="auto"/>
        <w:jc w:val="both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 xml:space="preserve">                                        Санкт-Петербург, 2020</w:t>
      </w:r>
    </w:p>
    <w:p w14:paraId="328AC361" w14:textId="77777777" w:rsidR="00087D67" w:rsidRPr="0033274F" w:rsidRDefault="00087D67" w:rsidP="00087D67">
      <w:pPr>
        <w:pStyle w:val="8"/>
        <w:pageBreakBefore/>
        <w:spacing w:before="0" w:after="0" w:line="360" w:lineRule="auto"/>
        <w:jc w:val="center"/>
        <w:rPr>
          <w:caps/>
          <w:sz w:val="20"/>
          <w:szCs w:val="20"/>
        </w:rPr>
      </w:pPr>
      <w:r w:rsidRPr="0033274F">
        <w:rPr>
          <w:caps/>
          <w:sz w:val="20"/>
          <w:szCs w:val="20"/>
        </w:rPr>
        <w:lastRenderedPageBreak/>
        <w:t xml:space="preserve">Приложение </w:t>
      </w:r>
      <w:r>
        <w:rPr>
          <w:caps/>
          <w:sz w:val="20"/>
          <w:szCs w:val="20"/>
        </w:rPr>
        <w:t>Б</w:t>
      </w:r>
    </w:p>
    <w:p w14:paraId="10763F1A" w14:textId="77777777" w:rsidR="00087D67" w:rsidRPr="0033274F" w:rsidRDefault="00087D67" w:rsidP="00087D67">
      <w:pPr>
        <w:spacing w:line="360" w:lineRule="auto"/>
        <w:jc w:val="center"/>
      </w:pPr>
      <w:r w:rsidRPr="0033274F">
        <w:t>(справочное)</w:t>
      </w:r>
    </w:p>
    <w:p w14:paraId="235F7A46" w14:textId="77777777" w:rsidR="00087D67" w:rsidRPr="0033274F" w:rsidRDefault="00087D67" w:rsidP="00087D67">
      <w:pPr>
        <w:spacing w:line="360" w:lineRule="auto"/>
        <w:jc w:val="center"/>
        <w:rPr>
          <w:b/>
          <w:i/>
        </w:rPr>
      </w:pPr>
      <w:r w:rsidRPr="0033274F">
        <w:rPr>
          <w:b/>
          <w:i/>
        </w:rPr>
        <w:t xml:space="preserve">Пример оформления </w:t>
      </w:r>
      <w:r>
        <w:rPr>
          <w:b/>
          <w:i/>
        </w:rPr>
        <w:t>задания на курсовую работу</w:t>
      </w:r>
    </w:p>
    <w:p w14:paraId="20E2A141" w14:textId="77777777" w:rsidR="00087D67" w:rsidRPr="0033274F" w:rsidRDefault="00087D67" w:rsidP="00087D67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3150FB94" w14:textId="77777777" w:rsidR="00100E05" w:rsidRDefault="00087D67" w:rsidP="00087D67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 xml:space="preserve">РОССИЙСКАЯ АКАДЕМИЯ НАРОДНОГО ХОЗЯЙСТВА И </w:t>
      </w:r>
    </w:p>
    <w:p w14:paraId="0AD022C1" w14:textId="77777777" w:rsidR="00087D67" w:rsidRPr="0033274F" w:rsidRDefault="00087D67" w:rsidP="00087D67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ГОСУДАРСТВЕННОЙ СЛУЖБЫ ПРИ ПРЕЗИДЕНТЕ РФ</w:t>
      </w:r>
    </w:p>
    <w:p w14:paraId="6DD1EC40" w14:textId="77777777" w:rsidR="00087D67" w:rsidRPr="0033274F" w:rsidRDefault="00087D67" w:rsidP="00087D67">
      <w:pPr>
        <w:jc w:val="center"/>
        <w:rPr>
          <w:b/>
          <w:color w:val="000000"/>
          <w:sz w:val="28"/>
          <w:szCs w:val="28"/>
        </w:rPr>
      </w:pPr>
    </w:p>
    <w:p w14:paraId="29613E8D" w14:textId="77777777" w:rsidR="00087D67" w:rsidRPr="0033274F" w:rsidRDefault="00087D67" w:rsidP="00087D67">
      <w:pPr>
        <w:jc w:val="center"/>
        <w:rPr>
          <w:b/>
          <w:color w:val="000000"/>
          <w:sz w:val="28"/>
          <w:szCs w:val="28"/>
        </w:rPr>
      </w:pPr>
      <w:r w:rsidRPr="0033274F">
        <w:rPr>
          <w:b/>
          <w:color w:val="000000"/>
          <w:sz w:val="28"/>
          <w:szCs w:val="28"/>
        </w:rPr>
        <w:t>СЕВЕРО-ЗАПАДНЫЙ ИНСТИТУТ УПРАВЛЕНИЯ</w:t>
      </w:r>
    </w:p>
    <w:p w14:paraId="12A95EE6" w14:textId="77777777" w:rsidR="00087D67" w:rsidRPr="0033274F" w:rsidRDefault="00087D67" w:rsidP="00087D67">
      <w:pPr>
        <w:jc w:val="center"/>
        <w:rPr>
          <w:color w:val="000000"/>
          <w:sz w:val="28"/>
          <w:szCs w:val="28"/>
        </w:rPr>
      </w:pPr>
    </w:p>
    <w:p w14:paraId="06AA4F76" w14:textId="77777777" w:rsidR="00087D67" w:rsidRPr="0033274F" w:rsidRDefault="00087D67" w:rsidP="00087D67">
      <w:pPr>
        <w:jc w:val="center"/>
        <w:rPr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>Факультет экономики и финансов</w:t>
      </w:r>
    </w:p>
    <w:p w14:paraId="4EB7144B" w14:textId="77777777" w:rsidR="00087D67" w:rsidRPr="0033274F" w:rsidRDefault="00087D67" w:rsidP="00087D67">
      <w:pPr>
        <w:jc w:val="center"/>
        <w:rPr>
          <w:color w:val="000000"/>
          <w:sz w:val="28"/>
          <w:szCs w:val="28"/>
        </w:rPr>
      </w:pPr>
    </w:p>
    <w:p w14:paraId="60926473" w14:textId="77777777" w:rsidR="00087D67" w:rsidRDefault="00087D67" w:rsidP="00087D67">
      <w:pPr>
        <w:jc w:val="center"/>
        <w:rPr>
          <w:b/>
          <w:color w:val="000000"/>
          <w:sz w:val="28"/>
          <w:szCs w:val="28"/>
        </w:rPr>
      </w:pPr>
      <w:r w:rsidRPr="0033274F">
        <w:rPr>
          <w:color w:val="000000"/>
          <w:sz w:val="28"/>
          <w:szCs w:val="28"/>
        </w:rPr>
        <w:t>Кафедра экономики</w:t>
      </w:r>
    </w:p>
    <w:p w14:paraId="6B247C7F" w14:textId="77777777" w:rsidR="00087D67" w:rsidRPr="00087D67" w:rsidRDefault="00087D67" w:rsidP="00087D67">
      <w:pPr>
        <w:jc w:val="center"/>
        <w:rPr>
          <w:b/>
          <w:color w:val="000000"/>
          <w:sz w:val="28"/>
          <w:szCs w:val="28"/>
        </w:rPr>
      </w:pPr>
    </w:p>
    <w:p w14:paraId="71C9037A" w14:textId="77777777" w:rsidR="00087D67" w:rsidRPr="00D06107" w:rsidRDefault="00087D67" w:rsidP="00087D67">
      <w:pPr>
        <w:spacing w:line="360" w:lineRule="auto"/>
        <w:ind w:firstLine="748"/>
        <w:jc w:val="center"/>
        <w:rPr>
          <w:b/>
          <w:sz w:val="28"/>
          <w:szCs w:val="28"/>
        </w:rPr>
      </w:pPr>
      <w:r w:rsidRPr="00D06107">
        <w:rPr>
          <w:b/>
          <w:sz w:val="28"/>
          <w:szCs w:val="28"/>
        </w:rPr>
        <w:t>ЗАДАНИЕ НА КУРСОВУЮ РАБОТУ</w:t>
      </w:r>
    </w:p>
    <w:p w14:paraId="47975C86" w14:textId="77777777" w:rsidR="00087D67" w:rsidRPr="00D06107" w:rsidRDefault="00087D67" w:rsidP="00087D67">
      <w:pPr>
        <w:spacing w:line="360" w:lineRule="auto"/>
        <w:ind w:firstLine="748"/>
        <w:rPr>
          <w:sz w:val="28"/>
          <w:szCs w:val="28"/>
        </w:rPr>
      </w:pPr>
      <w:r>
        <w:rPr>
          <w:sz w:val="28"/>
          <w:szCs w:val="28"/>
        </w:rPr>
        <w:t>Студенту</w:t>
      </w:r>
      <w:r w:rsidRPr="00D06107">
        <w:rPr>
          <w:sz w:val="28"/>
          <w:szCs w:val="28"/>
        </w:rPr>
        <w:t xml:space="preserve"> </w:t>
      </w:r>
      <w:r w:rsidRPr="00087D67">
        <w:rPr>
          <w:b/>
          <w:i/>
          <w:sz w:val="28"/>
          <w:szCs w:val="28"/>
        </w:rPr>
        <w:t>Иванову Ивану Ивановичу</w:t>
      </w:r>
    </w:p>
    <w:p w14:paraId="14C56E9A" w14:textId="77777777" w:rsidR="00087D67" w:rsidRPr="00D06107" w:rsidRDefault="00087D67" w:rsidP="00087D67">
      <w:pPr>
        <w:spacing w:line="288" w:lineRule="auto"/>
        <w:ind w:firstLine="709"/>
        <w:jc w:val="both"/>
        <w:rPr>
          <w:sz w:val="28"/>
          <w:szCs w:val="28"/>
        </w:rPr>
      </w:pPr>
      <w:r w:rsidRPr="00D06107">
        <w:rPr>
          <w:sz w:val="28"/>
          <w:szCs w:val="28"/>
        </w:rPr>
        <w:t>1. Тема: «</w:t>
      </w:r>
      <w:r w:rsidRPr="00087D67">
        <w:rPr>
          <w:b/>
          <w:sz w:val="26"/>
          <w:szCs w:val="26"/>
        </w:rPr>
        <w:t>Развитие концепции естественных монополий в экономической теории</w:t>
      </w:r>
      <w:r w:rsidRPr="00D06107">
        <w:rPr>
          <w:sz w:val="28"/>
          <w:szCs w:val="28"/>
        </w:rPr>
        <w:t>»</w:t>
      </w:r>
    </w:p>
    <w:p w14:paraId="7530CF53" w14:textId="77777777" w:rsidR="00087D67" w:rsidRPr="00D06107" w:rsidRDefault="00087D67" w:rsidP="00087D67">
      <w:pPr>
        <w:spacing w:line="360" w:lineRule="auto"/>
        <w:ind w:firstLine="748"/>
        <w:rPr>
          <w:sz w:val="28"/>
          <w:szCs w:val="28"/>
        </w:rPr>
      </w:pPr>
      <w:r w:rsidRPr="00D06107">
        <w:rPr>
          <w:sz w:val="28"/>
          <w:szCs w:val="28"/>
        </w:rPr>
        <w:t xml:space="preserve">2. Срок предоставления работы к защите:   </w:t>
      </w:r>
      <w:r>
        <w:rPr>
          <w:sz w:val="28"/>
          <w:szCs w:val="28"/>
          <w:u w:val="single"/>
        </w:rPr>
        <w:t>___________</w:t>
      </w:r>
    </w:p>
    <w:p w14:paraId="6C8EAAFF" w14:textId="77777777" w:rsidR="00087D67" w:rsidRPr="00D06107" w:rsidRDefault="00087D67" w:rsidP="00087D67">
      <w:pPr>
        <w:spacing w:line="360" w:lineRule="auto"/>
        <w:ind w:firstLine="720"/>
        <w:rPr>
          <w:sz w:val="28"/>
          <w:szCs w:val="28"/>
        </w:rPr>
      </w:pPr>
      <w:r w:rsidRPr="00D06107">
        <w:rPr>
          <w:sz w:val="28"/>
          <w:szCs w:val="28"/>
        </w:rPr>
        <w:t xml:space="preserve">3. Исходные данные для научного исследования: нормативные </w:t>
      </w:r>
      <w:r>
        <w:rPr>
          <w:sz w:val="28"/>
          <w:szCs w:val="28"/>
        </w:rPr>
        <w:t xml:space="preserve">правовые </w:t>
      </w:r>
      <w:r w:rsidRPr="00D06107">
        <w:rPr>
          <w:sz w:val="28"/>
          <w:szCs w:val="28"/>
        </w:rPr>
        <w:t>акты РФ, научные публикации, статистические данные.</w:t>
      </w:r>
    </w:p>
    <w:p w14:paraId="3842DE9D" w14:textId="77777777" w:rsidR="00087D67" w:rsidRPr="00D06107" w:rsidRDefault="00087D67" w:rsidP="00087D67">
      <w:pPr>
        <w:spacing w:line="360" w:lineRule="auto"/>
        <w:ind w:left="748"/>
        <w:rPr>
          <w:sz w:val="28"/>
          <w:szCs w:val="28"/>
        </w:rPr>
      </w:pPr>
      <w:r w:rsidRPr="00D06107">
        <w:rPr>
          <w:sz w:val="28"/>
          <w:szCs w:val="28"/>
        </w:rPr>
        <w:t>4. Содержание курсовой работы</w:t>
      </w:r>
    </w:p>
    <w:p w14:paraId="78630F1D" w14:textId="77777777" w:rsidR="00087D67" w:rsidRPr="00087D67" w:rsidRDefault="00087D67" w:rsidP="00087D67">
      <w:pPr>
        <w:pStyle w:val="aa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87D67">
        <w:rPr>
          <w:sz w:val="28"/>
          <w:szCs w:val="28"/>
        </w:rPr>
        <w:t xml:space="preserve">4.1. </w:t>
      </w:r>
      <w:r w:rsidRPr="00087D67">
        <w:rPr>
          <w:color w:val="000000"/>
          <w:sz w:val="28"/>
          <w:szCs w:val="28"/>
        </w:rPr>
        <w:t>Понятие и экономическое содержание естественной монополии</w:t>
      </w:r>
    </w:p>
    <w:p w14:paraId="0B47C2D3" w14:textId="77777777" w:rsidR="00087D67" w:rsidRPr="00087D67" w:rsidRDefault="00087D67" w:rsidP="00087D67">
      <w:pPr>
        <w:pStyle w:val="aa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87D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087D67">
        <w:rPr>
          <w:color w:val="000000"/>
          <w:sz w:val="28"/>
          <w:szCs w:val="28"/>
        </w:rPr>
        <w:t> Понятие и значение финансовой системы государства</w:t>
      </w:r>
    </w:p>
    <w:p w14:paraId="5B09D2B8" w14:textId="77777777" w:rsidR="00087D67" w:rsidRPr="00087D67" w:rsidRDefault="00087D67" w:rsidP="00087D67">
      <w:pPr>
        <w:pStyle w:val="aa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87D6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087D67">
        <w:rPr>
          <w:color w:val="000000"/>
          <w:sz w:val="28"/>
          <w:szCs w:val="28"/>
        </w:rPr>
        <w:t xml:space="preserve"> Изменение роли естественных монополий в финансовой системе </w:t>
      </w:r>
      <w:r>
        <w:rPr>
          <w:color w:val="000000"/>
          <w:sz w:val="28"/>
          <w:szCs w:val="28"/>
        </w:rPr>
        <w:t>государства</w:t>
      </w:r>
    </w:p>
    <w:p w14:paraId="22E5D448" w14:textId="77777777" w:rsidR="00087D67" w:rsidRPr="00D06107" w:rsidRDefault="00087D67" w:rsidP="00087D67">
      <w:pPr>
        <w:spacing w:line="360" w:lineRule="auto"/>
        <w:rPr>
          <w:sz w:val="28"/>
          <w:szCs w:val="28"/>
        </w:rPr>
      </w:pPr>
      <w:r w:rsidRPr="00D06107">
        <w:rPr>
          <w:sz w:val="28"/>
          <w:szCs w:val="28"/>
        </w:rPr>
        <w:t xml:space="preserve">            5. Приложения</w:t>
      </w:r>
    </w:p>
    <w:p w14:paraId="660D9629" w14:textId="77777777" w:rsidR="00087D67" w:rsidRPr="00D06107" w:rsidRDefault="00087D67" w:rsidP="00087D67">
      <w:pPr>
        <w:spacing w:line="360" w:lineRule="auto"/>
        <w:ind w:left="748" w:firstLine="451"/>
        <w:rPr>
          <w:sz w:val="28"/>
          <w:szCs w:val="28"/>
        </w:rPr>
      </w:pPr>
    </w:p>
    <w:p w14:paraId="32469217" w14:textId="77777777" w:rsidR="00087D67" w:rsidRPr="00D06107" w:rsidRDefault="00087D67" w:rsidP="00087D67">
      <w:pPr>
        <w:spacing w:line="360" w:lineRule="auto"/>
        <w:rPr>
          <w:sz w:val="28"/>
          <w:szCs w:val="28"/>
        </w:rPr>
      </w:pPr>
    </w:p>
    <w:p w14:paraId="585F451C" w14:textId="77777777" w:rsidR="00087D67" w:rsidRPr="00D06107" w:rsidRDefault="00087D67" w:rsidP="00087D67">
      <w:pPr>
        <w:rPr>
          <w:sz w:val="28"/>
          <w:szCs w:val="28"/>
          <w:u w:val="single"/>
        </w:rPr>
      </w:pPr>
      <w:r w:rsidRPr="00D06107">
        <w:rPr>
          <w:sz w:val="28"/>
          <w:szCs w:val="28"/>
        </w:rPr>
        <w:t>Руководитель  работы ___</w:t>
      </w:r>
      <w:r>
        <w:rPr>
          <w:sz w:val="28"/>
          <w:szCs w:val="28"/>
        </w:rPr>
        <w:t>_______________________________Л</w:t>
      </w:r>
      <w:r w:rsidRPr="00D06107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D06107">
        <w:rPr>
          <w:sz w:val="28"/>
          <w:szCs w:val="28"/>
        </w:rPr>
        <w:t xml:space="preserve">. </w:t>
      </w:r>
      <w:r>
        <w:rPr>
          <w:sz w:val="28"/>
          <w:szCs w:val="28"/>
        </w:rPr>
        <w:t>Липатова</w:t>
      </w:r>
    </w:p>
    <w:p w14:paraId="59EB2B52" w14:textId="77777777" w:rsidR="00087D67" w:rsidRPr="00D06107" w:rsidRDefault="00087D67" w:rsidP="00087D67">
      <w:pPr>
        <w:ind w:firstLine="748"/>
      </w:pPr>
      <w:r w:rsidRPr="00D06107">
        <w:rPr>
          <w:sz w:val="28"/>
          <w:szCs w:val="28"/>
        </w:rPr>
        <w:t xml:space="preserve">                                            </w:t>
      </w:r>
      <w:r w:rsidRPr="00D06107">
        <w:t xml:space="preserve">(подпись, дата, инициалы, фамилия)            </w:t>
      </w:r>
    </w:p>
    <w:p w14:paraId="2DE9D510" w14:textId="77777777" w:rsidR="00087D67" w:rsidRPr="00D06107" w:rsidRDefault="00087D67" w:rsidP="00087D67">
      <w:pPr>
        <w:ind w:firstLine="748"/>
        <w:rPr>
          <w:sz w:val="28"/>
          <w:szCs w:val="28"/>
        </w:rPr>
      </w:pPr>
      <w:r w:rsidRPr="00D06107">
        <w:rPr>
          <w:sz w:val="28"/>
          <w:szCs w:val="28"/>
        </w:rPr>
        <w:t xml:space="preserve">       </w:t>
      </w:r>
    </w:p>
    <w:p w14:paraId="7E9F8C58" w14:textId="77777777" w:rsidR="00087D67" w:rsidRPr="00D06107" w:rsidRDefault="00087D67" w:rsidP="00087D67">
      <w:pPr>
        <w:rPr>
          <w:sz w:val="28"/>
          <w:szCs w:val="28"/>
        </w:rPr>
      </w:pPr>
      <w:r w:rsidRPr="00D06107">
        <w:rPr>
          <w:sz w:val="28"/>
          <w:szCs w:val="28"/>
        </w:rPr>
        <w:t>Задание приняла к  исполнению  ________________________</w:t>
      </w:r>
      <w:r>
        <w:rPr>
          <w:sz w:val="28"/>
          <w:szCs w:val="28"/>
        </w:rPr>
        <w:t>_</w:t>
      </w:r>
      <w:r w:rsidRPr="00D06107">
        <w:rPr>
          <w:sz w:val="28"/>
          <w:szCs w:val="28"/>
        </w:rPr>
        <w:t>_</w:t>
      </w:r>
      <w:r>
        <w:rPr>
          <w:sz w:val="28"/>
          <w:szCs w:val="28"/>
        </w:rPr>
        <w:t>И</w:t>
      </w:r>
      <w:r w:rsidRPr="00D0610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D06107">
        <w:rPr>
          <w:sz w:val="28"/>
          <w:szCs w:val="28"/>
        </w:rPr>
        <w:t>. Ивано</w:t>
      </w:r>
      <w:r>
        <w:rPr>
          <w:sz w:val="28"/>
          <w:szCs w:val="28"/>
        </w:rPr>
        <w:t>в</w:t>
      </w:r>
    </w:p>
    <w:p w14:paraId="49D7FB63" w14:textId="77777777" w:rsidR="00087D67" w:rsidRPr="00D06107" w:rsidRDefault="00087D67" w:rsidP="00087D67">
      <w:pPr>
        <w:ind w:firstLine="748"/>
      </w:pPr>
      <w:r w:rsidRPr="00D06107">
        <w:t xml:space="preserve">                                                                  (подпись, дата, инициалы, фамилия)                   </w:t>
      </w:r>
    </w:p>
    <w:p w14:paraId="7DD3E2B2" w14:textId="77777777" w:rsidR="00424399" w:rsidRPr="0033274F" w:rsidRDefault="00424399" w:rsidP="000334BA">
      <w:pPr>
        <w:pStyle w:val="8"/>
        <w:pageBreakBefore/>
        <w:spacing w:before="0" w:after="0" w:line="360" w:lineRule="auto"/>
        <w:jc w:val="center"/>
        <w:rPr>
          <w:caps/>
          <w:sz w:val="20"/>
          <w:szCs w:val="20"/>
        </w:rPr>
      </w:pPr>
      <w:r w:rsidRPr="0033274F">
        <w:rPr>
          <w:caps/>
          <w:sz w:val="20"/>
          <w:szCs w:val="20"/>
        </w:rPr>
        <w:lastRenderedPageBreak/>
        <w:t xml:space="preserve">Приложение </w:t>
      </w:r>
      <w:r w:rsidR="00087D67">
        <w:rPr>
          <w:caps/>
          <w:sz w:val="20"/>
          <w:szCs w:val="20"/>
        </w:rPr>
        <w:t>В</w:t>
      </w:r>
    </w:p>
    <w:p w14:paraId="44ACCFC8" w14:textId="77777777" w:rsidR="00424399" w:rsidRPr="0033274F" w:rsidRDefault="00424399" w:rsidP="000334BA">
      <w:pPr>
        <w:spacing w:line="360" w:lineRule="auto"/>
        <w:jc w:val="center"/>
      </w:pPr>
      <w:r w:rsidRPr="0033274F">
        <w:t>(справочное)</w:t>
      </w:r>
    </w:p>
    <w:p w14:paraId="34AC1515" w14:textId="77777777" w:rsidR="00424399" w:rsidRPr="0033274F" w:rsidRDefault="00424399" w:rsidP="000334BA">
      <w:pPr>
        <w:spacing w:line="360" w:lineRule="auto"/>
        <w:jc w:val="center"/>
        <w:rPr>
          <w:b/>
          <w:i/>
        </w:rPr>
      </w:pPr>
      <w:r w:rsidRPr="0033274F">
        <w:rPr>
          <w:b/>
          <w:i/>
        </w:rPr>
        <w:t>Пример оформления содержания</w:t>
      </w:r>
    </w:p>
    <w:p w14:paraId="48B18FE9" w14:textId="77777777" w:rsidR="00424399" w:rsidRDefault="00424399" w:rsidP="000334BA">
      <w:pPr>
        <w:spacing w:line="288" w:lineRule="auto"/>
        <w:jc w:val="center"/>
        <w:rPr>
          <w:b/>
          <w:sz w:val="28"/>
          <w:szCs w:val="28"/>
        </w:rPr>
      </w:pPr>
      <w:r w:rsidRPr="0033274F">
        <w:rPr>
          <w:b/>
          <w:sz w:val="28"/>
          <w:szCs w:val="28"/>
        </w:rPr>
        <w:t>СОДЕРЖАНИЕ</w:t>
      </w:r>
    </w:p>
    <w:p w14:paraId="5EEAA9D8" w14:textId="77777777" w:rsidR="00100E05" w:rsidRPr="0033274F" w:rsidRDefault="00100E05" w:rsidP="000334BA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"/>
        <w:gridCol w:w="7840"/>
        <w:gridCol w:w="1062"/>
      </w:tblGrid>
      <w:tr w:rsidR="00424399" w:rsidRPr="0033274F" w14:paraId="430EAC32" w14:textId="77777777" w:rsidTr="00ED6F0A">
        <w:tc>
          <w:tcPr>
            <w:tcW w:w="8755" w:type="dxa"/>
            <w:gridSpan w:val="2"/>
          </w:tcPr>
          <w:p w14:paraId="6B82B941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ВВЕДЕНИЕ</w:t>
            </w:r>
          </w:p>
        </w:tc>
        <w:tc>
          <w:tcPr>
            <w:tcW w:w="1099" w:type="dxa"/>
          </w:tcPr>
          <w:p w14:paraId="1109E123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3</w:t>
            </w:r>
          </w:p>
        </w:tc>
      </w:tr>
      <w:tr w:rsidR="00424399" w:rsidRPr="0033274F" w14:paraId="4BCB6772" w14:textId="77777777" w:rsidTr="00ED6F0A">
        <w:tc>
          <w:tcPr>
            <w:tcW w:w="8755" w:type="dxa"/>
            <w:gridSpan w:val="2"/>
          </w:tcPr>
          <w:p w14:paraId="24F0C1A6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1  Теоретические основы исследования рынка труда</w:t>
            </w:r>
          </w:p>
        </w:tc>
        <w:tc>
          <w:tcPr>
            <w:tcW w:w="1099" w:type="dxa"/>
          </w:tcPr>
          <w:p w14:paraId="4341BBB8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4</w:t>
            </w:r>
          </w:p>
        </w:tc>
      </w:tr>
      <w:tr w:rsidR="00424399" w:rsidRPr="0033274F" w14:paraId="1941A694" w14:textId="77777777" w:rsidTr="00ED6F0A">
        <w:tc>
          <w:tcPr>
            <w:tcW w:w="468" w:type="dxa"/>
          </w:tcPr>
          <w:p w14:paraId="554C65F1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6EEFAD1C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1.1 Безработица как социально-экономическая категория</w:t>
            </w:r>
          </w:p>
        </w:tc>
        <w:tc>
          <w:tcPr>
            <w:tcW w:w="1099" w:type="dxa"/>
          </w:tcPr>
          <w:p w14:paraId="7BD0EDD9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4</w:t>
            </w:r>
          </w:p>
        </w:tc>
      </w:tr>
      <w:tr w:rsidR="00424399" w:rsidRPr="0033274F" w14:paraId="3A082B50" w14:textId="77777777" w:rsidTr="00ED6F0A">
        <w:tc>
          <w:tcPr>
            <w:tcW w:w="468" w:type="dxa"/>
          </w:tcPr>
          <w:p w14:paraId="06A04247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4D1B4E59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 xml:space="preserve">1.2 Показатели, характеризующие ситуацию на рынке труда </w:t>
            </w:r>
          </w:p>
        </w:tc>
        <w:tc>
          <w:tcPr>
            <w:tcW w:w="1099" w:type="dxa"/>
          </w:tcPr>
          <w:p w14:paraId="2B997AC9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8</w:t>
            </w:r>
          </w:p>
        </w:tc>
      </w:tr>
      <w:tr w:rsidR="00424399" w:rsidRPr="0033274F" w14:paraId="5A35C1F5" w14:textId="77777777" w:rsidTr="00ED6F0A">
        <w:tc>
          <w:tcPr>
            <w:tcW w:w="468" w:type="dxa"/>
          </w:tcPr>
          <w:p w14:paraId="6672820A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51F39BA3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1.3 Методы расчета и анализа показателей экономической активности населения</w:t>
            </w:r>
          </w:p>
        </w:tc>
        <w:tc>
          <w:tcPr>
            <w:tcW w:w="1099" w:type="dxa"/>
          </w:tcPr>
          <w:p w14:paraId="09A6AC89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12</w:t>
            </w:r>
          </w:p>
        </w:tc>
      </w:tr>
      <w:tr w:rsidR="00424399" w:rsidRPr="0033274F" w14:paraId="64F0D4D3" w14:textId="77777777" w:rsidTr="00ED6F0A">
        <w:tc>
          <w:tcPr>
            <w:tcW w:w="8755" w:type="dxa"/>
            <w:gridSpan w:val="2"/>
          </w:tcPr>
          <w:p w14:paraId="5B5ECB10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2  Анализа ситуации на рынке труда Республики Мордовия</w:t>
            </w:r>
          </w:p>
        </w:tc>
        <w:tc>
          <w:tcPr>
            <w:tcW w:w="1099" w:type="dxa"/>
          </w:tcPr>
          <w:p w14:paraId="5EA116B4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16</w:t>
            </w:r>
          </w:p>
        </w:tc>
      </w:tr>
      <w:tr w:rsidR="00424399" w:rsidRPr="0033274F" w14:paraId="78263E93" w14:textId="77777777" w:rsidTr="00ED6F0A">
        <w:tc>
          <w:tcPr>
            <w:tcW w:w="468" w:type="dxa"/>
          </w:tcPr>
          <w:p w14:paraId="06218FE7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509A3DF3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2.1 Экономическая  характеристика региона</w:t>
            </w:r>
          </w:p>
        </w:tc>
        <w:tc>
          <w:tcPr>
            <w:tcW w:w="1099" w:type="dxa"/>
          </w:tcPr>
          <w:p w14:paraId="4847737C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16</w:t>
            </w:r>
          </w:p>
        </w:tc>
      </w:tr>
      <w:tr w:rsidR="00424399" w:rsidRPr="0033274F" w14:paraId="6A85EC8D" w14:textId="77777777" w:rsidTr="00ED6F0A">
        <w:tc>
          <w:tcPr>
            <w:tcW w:w="468" w:type="dxa"/>
          </w:tcPr>
          <w:p w14:paraId="6E3B8822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7CE26E91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2.2 Анализ показателей занятости населения в экономике региона</w:t>
            </w:r>
          </w:p>
        </w:tc>
        <w:tc>
          <w:tcPr>
            <w:tcW w:w="1099" w:type="dxa"/>
          </w:tcPr>
          <w:p w14:paraId="15B8B860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22</w:t>
            </w:r>
          </w:p>
        </w:tc>
      </w:tr>
      <w:tr w:rsidR="00424399" w:rsidRPr="0033274F" w14:paraId="43BDEB52" w14:textId="77777777" w:rsidTr="00ED6F0A">
        <w:tc>
          <w:tcPr>
            <w:tcW w:w="468" w:type="dxa"/>
          </w:tcPr>
          <w:p w14:paraId="2ED0C779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1A81362A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2.3 Анализ показателей безработицы</w:t>
            </w:r>
          </w:p>
        </w:tc>
        <w:tc>
          <w:tcPr>
            <w:tcW w:w="1099" w:type="dxa"/>
          </w:tcPr>
          <w:p w14:paraId="6A07AE7D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28</w:t>
            </w:r>
          </w:p>
        </w:tc>
      </w:tr>
      <w:tr w:rsidR="00424399" w:rsidRPr="0033274F" w14:paraId="79024AA2" w14:textId="77777777" w:rsidTr="00ED6F0A">
        <w:tc>
          <w:tcPr>
            <w:tcW w:w="8755" w:type="dxa"/>
            <w:gridSpan w:val="2"/>
          </w:tcPr>
          <w:p w14:paraId="67F97091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 xml:space="preserve">3 Социально-экономические последствия безработицы и меры по ее сокращению </w:t>
            </w:r>
          </w:p>
        </w:tc>
        <w:tc>
          <w:tcPr>
            <w:tcW w:w="1099" w:type="dxa"/>
          </w:tcPr>
          <w:p w14:paraId="67606B53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33</w:t>
            </w:r>
          </w:p>
        </w:tc>
      </w:tr>
      <w:tr w:rsidR="00424399" w:rsidRPr="0033274F" w14:paraId="46B61EA2" w14:textId="77777777" w:rsidTr="00ED6F0A">
        <w:tc>
          <w:tcPr>
            <w:tcW w:w="468" w:type="dxa"/>
          </w:tcPr>
          <w:p w14:paraId="67F60FE0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65CBFB49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3.1 Социально-экономические последствия безработицы</w:t>
            </w:r>
          </w:p>
        </w:tc>
        <w:tc>
          <w:tcPr>
            <w:tcW w:w="1099" w:type="dxa"/>
          </w:tcPr>
          <w:p w14:paraId="5D740379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33</w:t>
            </w:r>
          </w:p>
        </w:tc>
      </w:tr>
      <w:tr w:rsidR="00424399" w:rsidRPr="0033274F" w14:paraId="134EA78D" w14:textId="77777777" w:rsidTr="00ED6F0A">
        <w:tc>
          <w:tcPr>
            <w:tcW w:w="468" w:type="dxa"/>
          </w:tcPr>
          <w:p w14:paraId="53C21959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14:paraId="585345C5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3.2 Меры по улучшению ситуации на рынке труда региона</w:t>
            </w:r>
          </w:p>
        </w:tc>
        <w:tc>
          <w:tcPr>
            <w:tcW w:w="1099" w:type="dxa"/>
          </w:tcPr>
          <w:p w14:paraId="0DA879A0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38</w:t>
            </w:r>
          </w:p>
        </w:tc>
      </w:tr>
      <w:tr w:rsidR="00424399" w:rsidRPr="0033274F" w14:paraId="049B9EF8" w14:textId="77777777" w:rsidTr="00ED6F0A">
        <w:tc>
          <w:tcPr>
            <w:tcW w:w="8755" w:type="dxa"/>
            <w:gridSpan w:val="2"/>
          </w:tcPr>
          <w:p w14:paraId="4B7E7715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ЗАКЛЮЧЕНИЕ</w:t>
            </w:r>
          </w:p>
          <w:p w14:paraId="4DAB3692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СПИСОК ИСПОЛЬЗОВАННЫХ ИСТОЧНИКОВ</w:t>
            </w:r>
          </w:p>
          <w:p w14:paraId="3C5965FE" w14:textId="77777777" w:rsidR="00424399" w:rsidRPr="0033274F" w:rsidRDefault="00424399" w:rsidP="000334BA">
            <w:pPr>
              <w:spacing w:line="288" w:lineRule="auto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14:paraId="4CAA8AC7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40</w:t>
            </w:r>
          </w:p>
          <w:p w14:paraId="459AD566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41</w:t>
            </w:r>
          </w:p>
          <w:p w14:paraId="5FF9937A" w14:textId="77777777" w:rsidR="00424399" w:rsidRPr="0033274F" w:rsidRDefault="00424399" w:rsidP="000334BA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33274F">
              <w:rPr>
                <w:sz w:val="28"/>
                <w:szCs w:val="28"/>
              </w:rPr>
              <w:t>42</w:t>
            </w:r>
          </w:p>
        </w:tc>
      </w:tr>
    </w:tbl>
    <w:p w14:paraId="612E35EE" w14:textId="77777777" w:rsidR="00424399" w:rsidRPr="0033274F" w:rsidRDefault="00424399" w:rsidP="000334BA">
      <w:pPr>
        <w:spacing w:line="360" w:lineRule="auto"/>
        <w:rPr>
          <w:sz w:val="28"/>
          <w:szCs w:val="28"/>
        </w:rPr>
      </w:pPr>
    </w:p>
    <w:p w14:paraId="44D7E140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28E91C68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11F3988D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93019BC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55582A32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3257A565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770D660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EDD140A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3256A471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0EF509A" w14:textId="77777777" w:rsidR="00424399" w:rsidRPr="0033274F" w:rsidRDefault="00424399" w:rsidP="000334B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37F3FDB6" w14:textId="77777777" w:rsidR="00424399" w:rsidRDefault="00424399" w:rsidP="000334BA"/>
    <w:p w14:paraId="2658F9D3" w14:textId="77777777" w:rsidR="00ED6F0A" w:rsidRDefault="00ED6F0A" w:rsidP="000334BA"/>
    <w:p w14:paraId="3E74CACD" w14:textId="77777777" w:rsidR="00ED6F0A" w:rsidRDefault="00ED6F0A" w:rsidP="000334BA"/>
    <w:p w14:paraId="2194E853" w14:textId="77777777" w:rsidR="00ED6F0A" w:rsidRDefault="00ED6F0A" w:rsidP="000334BA"/>
    <w:p w14:paraId="68A1876D" w14:textId="77777777" w:rsidR="00ED6F0A" w:rsidRDefault="00ED6F0A" w:rsidP="000334BA"/>
    <w:p w14:paraId="17D5412F" w14:textId="77777777" w:rsidR="00ED6F0A" w:rsidRDefault="00ED6F0A" w:rsidP="000334BA"/>
    <w:p w14:paraId="6B3260B8" w14:textId="77777777" w:rsidR="00ED6F0A" w:rsidRDefault="00ED6F0A" w:rsidP="000334BA"/>
    <w:p w14:paraId="06B558FA" w14:textId="77777777" w:rsidR="00ED6F0A" w:rsidRDefault="00ED6F0A" w:rsidP="000334BA"/>
    <w:p w14:paraId="7623121C" w14:textId="77777777" w:rsidR="00ED6F0A" w:rsidRDefault="00ED6F0A" w:rsidP="000334BA"/>
    <w:p w14:paraId="3A7AAB37" w14:textId="77777777" w:rsidR="00ED6F0A" w:rsidRDefault="00ED6F0A" w:rsidP="000334BA"/>
    <w:p w14:paraId="0F073E51" w14:textId="77777777" w:rsidR="00ED6F0A" w:rsidRPr="00D06107" w:rsidRDefault="00ED6F0A" w:rsidP="00ED6F0A">
      <w:pPr>
        <w:spacing w:line="360" w:lineRule="auto"/>
        <w:jc w:val="center"/>
        <w:rPr>
          <w:i/>
        </w:rPr>
      </w:pPr>
      <w:r w:rsidRPr="00D06107">
        <w:rPr>
          <w:i/>
        </w:rPr>
        <w:t xml:space="preserve">ПРИЛОЖЕНИЕ </w:t>
      </w:r>
      <w:r>
        <w:rPr>
          <w:i/>
        </w:rPr>
        <w:t>Г</w:t>
      </w:r>
    </w:p>
    <w:p w14:paraId="23EE5B08" w14:textId="77777777" w:rsidR="00ED6F0A" w:rsidRDefault="00ED6F0A" w:rsidP="00ED6F0A">
      <w:pPr>
        <w:jc w:val="center"/>
      </w:pPr>
      <w:r w:rsidRPr="00543A8D">
        <w:t>(справочное)</w:t>
      </w:r>
    </w:p>
    <w:p w14:paraId="0A26FED4" w14:textId="77777777" w:rsidR="00ED6F0A" w:rsidRPr="00543A8D" w:rsidRDefault="00ED6F0A" w:rsidP="00ED6F0A">
      <w:pPr>
        <w:ind w:firstLine="748"/>
        <w:jc w:val="center"/>
      </w:pPr>
    </w:p>
    <w:p w14:paraId="150AB1FB" w14:textId="77777777" w:rsidR="00ED6F0A" w:rsidRDefault="00ED6F0A" w:rsidP="00ED6F0A">
      <w:pPr>
        <w:ind w:firstLine="109"/>
      </w:pPr>
      <w:r>
        <w:t xml:space="preserve">Таблица </w:t>
      </w:r>
      <w:proofErr w:type="spellStart"/>
      <w:r>
        <w:t>Г.1</w:t>
      </w:r>
      <w:proofErr w:type="spellEnd"/>
      <w:r>
        <w:t xml:space="preserve"> –</w:t>
      </w:r>
      <w:r w:rsidRPr="00543A8D">
        <w:t xml:space="preserve"> Сокращения часто употребляемых слов</w:t>
      </w:r>
    </w:p>
    <w:p w14:paraId="565AAF0B" w14:textId="77777777" w:rsidR="00ED6F0A" w:rsidRPr="00543A8D" w:rsidRDefault="00ED6F0A" w:rsidP="00ED6F0A">
      <w:pPr>
        <w:ind w:firstLine="109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440"/>
        <w:gridCol w:w="36"/>
        <w:gridCol w:w="3204"/>
        <w:gridCol w:w="1616"/>
      </w:tblGrid>
      <w:tr w:rsidR="00ED6F0A" w:rsidRPr="0091015A" w14:paraId="77D912A5" w14:textId="77777777" w:rsidTr="008C6897">
        <w:tc>
          <w:tcPr>
            <w:tcW w:w="3060" w:type="dxa"/>
            <w:shd w:val="clear" w:color="auto" w:fill="auto"/>
          </w:tcPr>
          <w:p w14:paraId="6FFA100F" w14:textId="77777777" w:rsidR="00ED6F0A" w:rsidRPr="0091015A" w:rsidRDefault="00ED6F0A" w:rsidP="00ED6F0A">
            <w:pPr>
              <w:jc w:val="center"/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Слово (словосочетание)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67471232" w14:textId="77777777" w:rsidR="00ED6F0A" w:rsidRPr="0091015A" w:rsidRDefault="00ED6F0A" w:rsidP="008C6897">
            <w:pPr>
              <w:ind w:left="-108" w:right="-72"/>
              <w:jc w:val="center"/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Сокращение</w:t>
            </w:r>
          </w:p>
        </w:tc>
        <w:tc>
          <w:tcPr>
            <w:tcW w:w="3204" w:type="dxa"/>
            <w:shd w:val="clear" w:color="auto" w:fill="auto"/>
          </w:tcPr>
          <w:p w14:paraId="2C920705" w14:textId="77777777" w:rsidR="00ED6F0A" w:rsidRPr="0091015A" w:rsidRDefault="00ED6F0A" w:rsidP="00ED6F0A">
            <w:pPr>
              <w:jc w:val="center"/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Слово (словосочетание)</w:t>
            </w:r>
          </w:p>
        </w:tc>
        <w:tc>
          <w:tcPr>
            <w:tcW w:w="1616" w:type="dxa"/>
            <w:shd w:val="clear" w:color="auto" w:fill="auto"/>
          </w:tcPr>
          <w:p w14:paraId="7924122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Сокращение</w:t>
            </w:r>
          </w:p>
        </w:tc>
      </w:tr>
      <w:tr w:rsidR="00ED6F0A" w:rsidRPr="0091015A" w14:paraId="1252DE13" w14:textId="77777777" w:rsidTr="008C6897">
        <w:tc>
          <w:tcPr>
            <w:tcW w:w="3060" w:type="dxa"/>
            <w:shd w:val="clear" w:color="auto" w:fill="auto"/>
          </w:tcPr>
          <w:p w14:paraId="5DAD31DC" w14:textId="77777777" w:rsidR="00ED6F0A" w:rsidRPr="00ED6F0A" w:rsidRDefault="00ED6F0A" w:rsidP="00ED6F0A">
            <w:pPr>
              <w:jc w:val="center"/>
            </w:pPr>
            <w:r w:rsidRPr="00ED6F0A">
              <w:t>1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585EB0BE" w14:textId="77777777" w:rsidR="00ED6F0A" w:rsidRPr="00ED6F0A" w:rsidRDefault="00ED6F0A" w:rsidP="00ED6F0A">
            <w:pPr>
              <w:jc w:val="center"/>
            </w:pPr>
            <w:r w:rsidRPr="00ED6F0A">
              <w:t>2</w:t>
            </w:r>
          </w:p>
        </w:tc>
        <w:tc>
          <w:tcPr>
            <w:tcW w:w="3204" w:type="dxa"/>
            <w:shd w:val="clear" w:color="auto" w:fill="auto"/>
          </w:tcPr>
          <w:p w14:paraId="43AF5179" w14:textId="77777777" w:rsidR="00ED6F0A" w:rsidRPr="00ED6F0A" w:rsidRDefault="00ED6F0A" w:rsidP="00ED6F0A">
            <w:pPr>
              <w:jc w:val="center"/>
            </w:pPr>
            <w:r w:rsidRPr="00ED6F0A">
              <w:t>3</w:t>
            </w:r>
          </w:p>
        </w:tc>
        <w:tc>
          <w:tcPr>
            <w:tcW w:w="1616" w:type="dxa"/>
            <w:shd w:val="clear" w:color="auto" w:fill="auto"/>
          </w:tcPr>
          <w:p w14:paraId="37D570BD" w14:textId="77777777" w:rsidR="00ED6F0A" w:rsidRPr="00ED6F0A" w:rsidRDefault="00ED6F0A" w:rsidP="00ED6F0A">
            <w:pPr>
              <w:jc w:val="center"/>
            </w:pPr>
            <w:r w:rsidRPr="00ED6F0A">
              <w:t>4</w:t>
            </w:r>
          </w:p>
        </w:tc>
      </w:tr>
      <w:tr w:rsidR="00ED6F0A" w:rsidRPr="0091015A" w14:paraId="7D66747B" w14:textId="77777777" w:rsidTr="008C6897">
        <w:tc>
          <w:tcPr>
            <w:tcW w:w="3060" w:type="dxa"/>
            <w:shd w:val="clear" w:color="auto" w:fill="auto"/>
          </w:tcPr>
          <w:p w14:paraId="101E497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автор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74F4DD1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авт.</w:t>
            </w:r>
          </w:p>
        </w:tc>
        <w:tc>
          <w:tcPr>
            <w:tcW w:w="3204" w:type="dxa"/>
            <w:shd w:val="clear" w:color="auto" w:fill="auto"/>
          </w:tcPr>
          <w:p w14:paraId="70D21E5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механический</w:t>
            </w:r>
          </w:p>
        </w:tc>
        <w:tc>
          <w:tcPr>
            <w:tcW w:w="1616" w:type="dxa"/>
            <w:shd w:val="clear" w:color="auto" w:fill="auto"/>
          </w:tcPr>
          <w:p w14:paraId="47E37E0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мех.</w:t>
            </w:r>
          </w:p>
        </w:tc>
      </w:tr>
      <w:tr w:rsidR="00ED6F0A" w:rsidRPr="0091015A" w14:paraId="6E9E8B86" w14:textId="77777777" w:rsidTr="008C6897">
        <w:tc>
          <w:tcPr>
            <w:tcW w:w="3060" w:type="dxa"/>
            <w:shd w:val="clear" w:color="auto" w:fill="auto"/>
          </w:tcPr>
          <w:p w14:paraId="5E8F9DC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авторское свидетельство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46A3AD6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а.с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103F724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министерство</w:t>
            </w:r>
          </w:p>
        </w:tc>
        <w:tc>
          <w:tcPr>
            <w:tcW w:w="1616" w:type="dxa"/>
            <w:shd w:val="clear" w:color="auto" w:fill="auto"/>
          </w:tcPr>
          <w:p w14:paraId="6D0EDF6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м-во</w:t>
            </w:r>
          </w:p>
        </w:tc>
      </w:tr>
      <w:tr w:rsidR="00ED6F0A" w:rsidRPr="0091015A" w14:paraId="7141B664" w14:textId="77777777" w:rsidTr="008C6897">
        <w:tc>
          <w:tcPr>
            <w:tcW w:w="3060" w:type="dxa"/>
            <w:shd w:val="clear" w:color="auto" w:fill="auto"/>
          </w:tcPr>
          <w:p w14:paraId="535B8A9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административный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79E0A6E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адм.</w:t>
            </w:r>
          </w:p>
        </w:tc>
        <w:tc>
          <w:tcPr>
            <w:tcW w:w="3204" w:type="dxa"/>
            <w:shd w:val="clear" w:color="auto" w:fill="auto"/>
          </w:tcPr>
          <w:p w14:paraId="3A6F18C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младший</w:t>
            </w:r>
          </w:p>
        </w:tc>
        <w:tc>
          <w:tcPr>
            <w:tcW w:w="1616" w:type="dxa"/>
            <w:shd w:val="clear" w:color="auto" w:fill="auto"/>
          </w:tcPr>
          <w:p w14:paraId="53153FE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мл.</w:t>
            </w:r>
          </w:p>
        </w:tc>
      </w:tr>
      <w:tr w:rsidR="00ED6F0A" w:rsidRPr="0091015A" w14:paraId="0CED319A" w14:textId="77777777" w:rsidTr="008C6897">
        <w:tc>
          <w:tcPr>
            <w:tcW w:w="3060" w:type="dxa"/>
            <w:shd w:val="clear" w:color="auto" w:fill="auto"/>
          </w:tcPr>
          <w:p w14:paraId="00FF17F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академик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5547E98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акад.</w:t>
            </w:r>
          </w:p>
        </w:tc>
        <w:tc>
          <w:tcPr>
            <w:tcW w:w="3204" w:type="dxa"/>
            <w:shd w:val="clear" w:color="auto" w:fill="auto"/>
          </w:tcPr>
          <w:p w14:paraId="42D7993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название</w:t>
            </w:r>
          </w:p>
        </w:tc>
        <w:tc>
          <w:tcPr>
            <w:tcW w:w="1616" w:type="dxa"/>
            <w:shd w:val="clear" w:color="auto" w:fill="auto"/>
          </w:tcPr>
          <w:p w14:paraId="641ECEB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назв.</w:t>
            </w:r>
          </w:p>
        </w:tc>
      </w:tr>
      <w:tr w:rsidR="00ED6F0A" w:rsidRPr="0091015A" w14:paraId="5C4C16A5" w14:textId="77777777" w:rsidTr="008C6897">
        <w:tc>
          <w:tcPr>
            <w:tcW w:w="3060" w:type="dxa"/>
            <w:shd w:val="clear" w:color="auto" w:fill="auto"/>
          </w:tcPr>
          <w:p w14:paraId="0294A2B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акционерное общество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B33CC3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АО</w:t>
            </w:r>
          </w:p>
        </w:tc>
        <w:tc>
          <w:tcPr>
            <w:tcW w:w="3204" w:type="dxa"/>
            <w:shd w:val="clear" w:color="auto" w:fill="auto"/>
          </w:tcPr>
          <w:p w14:paraId="2D2DD2C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народный</w:t>
            </w:r>
          </w:p>
        </w:tc>
        <w:tc>
          <w:tcPr>
            <w:tcW w:w="1616" w:type="dxa"/>
            <w:shd w:val="clear" w:color="auto" w:fill="auto"/>
          </w:tcPr>
          <w:p w14:paraId="51FC6F7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нар.</w:t>
            </w:r>
          </w:p>
        </w:tc>
      </w:tr>
      <w:tr w:rsidR="00ED6F0A" w:rsidRPr="0091015A" w14:paraId="2F955586" w14:textId="77777777" w:rsidTr="008C6897">
        <w:tc>
          <w:tcPr>
            <w:tcW w:w="3060" w:type="dxa"/>
            <w:shd w:val="clear" w:color="auto" w:fill="auto"/>
          </w:tcPr>
          <w:p w14:paraId="6E0D948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аннотация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A08D28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аннот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5F81F8E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научный</w:t>
            </w:r>
          </w:p>
        </w:tc>
        <w:tc>
          <w:tcPr>
            <w:tcW w:w="1616" w:type="dxa"/>
            <w:shd w:val="clear" w:color="auto" w:fill="auto"/>
          </w:tcPr>
          <w:p w14:paraId="1837CBE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науч.</w:t>
            </w:r>
          </w:p>
        </w:tc>
      </w:tr>
      <w:tr w:rsidR="00ED6F0A" w:rsidRPr="0091015A" w14:paraId="14B97DD9" w14:textId="77777777" w:rsidTr="008C6897">
        <w:tc>
          <w:tcPr>
            <w:tcW w:w="3060" w:type="dxa"/>
            <w:shd w:val="clear" w:color="auto" w:fill="auto"/>
          </w:tcPr>
          <w:p w14:paraId="0EFEC6E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архив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5F2161D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арх.</w:t>
            </w:r>
          </w:p>
        </w:tc>
        <w:tc>
          <w:tcPr>
            <w:tcW w:w="3204" w:type="dxa"/>
            <w:shd w:val="clear" w:color="auto" w:fill="auto"/>
          </w:tcPr>
          <w:p w14:paraId="1EB41BE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национальный</w:t>
            </w:r>
          </w:p>
        </w:tc>
        <w:tc>
          <w:tcPr>
            <w:tcW w:w="1616" w:type="dxa"/>
            <w:shd w:val="clear" w:color="auto" w:fill="auto"/>
          </w:tcPr>
          <w:p w14:paraId="7E9E29E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нац.</w:t>
            </w:r>
          </w:p>
        </w:tc>
      </w:tr>
      <w:tr w:rsidR="00ED6F0A" w:rsidRPr="0091015A" w14:paraId="5B7AC5F2" w14:textId="77777777" w:rsidTr="008C6897">
        <w:tc>
          <w:tcPr>
            <w:tcW w:w="3060" w:type="dxa"/>
            <w:shd w:val="clear" w:color="auto" w:fill="auto"/>
          </w:tcPr>
          <w:p w14:paraId="2B1DB0E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без года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D180A7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б.г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0E56902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начало</w:t>
            </w:r>
          </w:p>
        </w:tc>
        <w:tc>
          <w:tcPr>
            <w:tcW w:w="1616" w:type="dxa"/>
            <w:shd w:val="clear" w:color="auto" w:fill="auto"/>
          </w:tcPr>
          <w:p w14:paraId="29E5445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нач.</w:t>
            </w:r>
          </w:p>
        </w:tc>
      </w:tr>
      <w:tr w:rsidR="00ED6F0A" w:rsidRPr="0091015A" w14:paraId="76982322" w14:textId="77777777" w:rsidTr="008C6897">
        <w:tc>
          <w:tcPr>
            <w:tcW w:w="3060" w:type="dxa"/>
            <w:shd w:val="clear" w:color="auto" w:fill="auto"/>
          </w:tcPr>
          <w:p w14:paraId="1008ABA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без издательства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37AF191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б.и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536249E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немецкий</w:t>
            </w:r>
          </w:p>
        </w:tc>
        <w:tc>
          <w:tcPr>
            <w:tcW w:w="1616" w:type="dxa"/>
            <w:shd w:val="clear" w:color="auto" w:fill="auto"/>
          </w:tcPr>
          <w:p w14:paraId="7CB9950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нем.</w:t>
            </w:r>
          </w:p>
        </w:tc>
      </w:tr>
      <w:tr w:rsidR="00ED6F0A" w:rsidRPr="0091015A" w14:paraId="08838071" w14:textId="77777777" w:rsidTr="008C6897">
        <w:tc>
          <w:tcPr>
            <w:tcW w:w="3060" w:type="dxa"/>
            <w:shd w:val="clear" w:color="auto" w:fill="auto"/>
          </w:tcPr>
          <w:p w14:paraId="4588C2A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без места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AA0E29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б.м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7921140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область</w:t>
            </w:r>
          </w:p>
        </w:tc>
        <w:tc>
          <w:tcPr>
            <w:tcW w:w="1616" w:type="dxa"/>
            <w:shd w:val="clear" w:color="auto" w:fill="auto"/>
          </w:tcPr>
          <w:p w14:paraId="050AC06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обл.</w:t>
            </w:r>
          </w:p>
        </w:tc>
      </w:tr>
      <w:tr w:rsidR="00ED6F0A" w:rsidRPr="0091015A" w14:paraId="59D7C3F2" w14:textId="77777777" w:rsidTr="008C6897">
        <w:tc>
          <w:tcPr>
            <w:tcW w:w="3060" w:type="dxa"/>
            <w:shd w:val="clear" w:color="auto" w:fill="auto"/>
          </w:tcPr>
          <w:p w14:paraId="37E326C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без цены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0543F5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б.ц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5B0EE7A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общество</w:t>
            </w:r>
          </w:p>
        </w:tc>
        <w:tc>
          <w:tcPr>
            <w:tcW w:w="1616" w:type="dxa"/>
            <w:shd w:val="clear" w:color="auto" w:fill="auto"/>
          </w:tcPr>
          <w:p w14:paraId="65D93BC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о-во</w:t>
            </w:r>
          </w:p>
        </w:tc>
      </w:tr>
      <w:tr w:rsidR="00ED6F0A" w:rsidRPr="0091015A" w14:paraId="4083DFB1" w14:textId="77777777" w:rsidTr="008C6897">
        <w:tc>
          <w:tcPr>
            <w:tcW w:w="3060" w:type="dxa"/>
            <w:shd w:val="clear" w:color="auto" w:fill="auto"/>
          </w:tcPr>
          <w:p w14:paraId="4584F5A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бесплатно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8D0E03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беспл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20372C1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около</w:t>
            </w:r>
          </w:p>
        </w:tc>
        <w:tc>
          <w:tcPr>
            <w:tcW w:w="1616" w:type="dxa"/>
            <w:shd w:val="clear" w:color="auto" w:fill="auto"/>
          </w:tcPr>
          <w:p w14:paraId="7FA38DC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ок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</w:tr>
      <w:tr w:rsidR="00ED6F0A" w:rsidRPr="0091015A" w14:paraId="5455DBFD" w14:textId="77777777" w:rsidTr="008C6897">
        <w:tc>
          <w:tcPr>
            <w:tcW w:w="3060" w:type="dxa"/>
            <w:shd w:val="clear" w:color="auto" w:fill="auto"/>
          </w:tcPr>
          <w:p w14:paraId="1E296AA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библиография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35ECA0D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библиогр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51E2553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опубликованный</w:t>
            </w:r>
          </w:p>
        </w:tc>
        <w:tc>
          <w:tcPr>
            <w:tcW w:w="1616" w:type="dxa"/>
            <w:shd w:val="clear" w:color="auto" w:fill="auto"/>
          </w:tcPr>
          <w:p w14:paraId="72EB9F9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опубл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</w:tr>
      <w:tr w:rsidR="00ED6F0A" w:rsidRPr="0091015A" w14:paraId="01C6A7F3" w14:textId="77777777" w:rsidTr="008C6897">
        <w:tc>
          <w:tcPr>
            <w:tcW w:w="3060" w:type="dxa"/>
            <w:shd w:val="clear" w:color="auto" w:fill="auto"/>
          </w:tcPr>
          <w:p w14:paraId="7CE5500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библиотека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043CE61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б-ка</w:t>
            </w:r>
          </w:p>
        </w:tc>
        <w:tc>
          <w:tcPr>
            <w:tcW w:w="3204" w:type="dxa"/>
            <w:shd w:val="clear" w:color="auto" w:fill="auto"/>
          </w:tcPr>
          <w:p w14:paraId="2F5361B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организация</w:t>
            </w:r>
          </w:p>
        </w:tc>
        <w:tc>
          <w:tcPr>
            <w:tcW w:w="1616" w:type="dxa"/>
            <w:shd w:val="clear" w:color="auto" w:fill="auto"/>
          </w:tcPr>
          <w:p w14:paraId="2CD851C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орг.</w:t>
            </w:r>
          </w:p>
        </w:tc>
      </w:tr>
      <w:tr w:rsidR="00ED6F0A" w:rsidRPr="0091015A" w14:paraId="7B243188" w14:textId="77777777" w:rsidTr="008C6897">
        <w:tc>
          <w:tcPr>
            <w:tcW w:w="3060" w:type="dxa"/>
            <w:shd w:val="clear" w:color="auto" w:fill="auto"/>
          </w:tcPr>
          <w:p w14:paraId="3D25C88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введение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6D8AC62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введ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7FE182B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1616" w:type="dxa"/>
            <w:shd w:val="clear" w:color="auto" w:fill="auto"/>
          </w:tcPr>
          <w:p w14:paraId="0961772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отв.</w:t>
            </w:r>
          </w:p>
        </w:tc>
      </w:tr>
      <w:tr w:rsidR="00ED6F0A" w:rsidRPr="0091015A" w14:paraId="7E82EFF0" w14:textId="77777777" w:rsidTr="008C6897">
        <w:tc>
          <w:tcPr>
            <w:tcW w:w="3060" w:type="dxa"/>
            <w:shd w:val="clear" w:color="auto" w:fill="auto"/>
          </w:tcPr>
          <w:p w14:paraId="368D3AF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включительно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631C330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включ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4BDD915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отдел</w:t>
            </w:r>
          </w:p>
        </w:tc>
        <w:tc>
          <w:tcPr>
            <w:tcW w:w="1616" w:type="dxa"/>
            <w:shd w:val="clear" w:color="auto" w:fill="auto"/>
          </w:tcPr>
          <w:p w14:paraId="0E1CB61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отд.</w:t>
            </w:r>
          </w:p>
        </w:tc>
      </w:tr>
      <w:tr w:rsidR="00ED6F0A" w:rsidRPr="0091015A" w14:paraId="788D00B1" w14:textId="77777777" w:rsidTr="008C6897">
        <w:tc>
          <w:tcPr>
            <w:tcW w:w="3060" w:type="dxa"/>
            <w:shd w:val="clear" w:color="auto" w:fill="auto"/>
          </w:tcPr>
          <w:p w14:paraId="003BCAF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вопросы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0E72F0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вопр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1004786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патент</w:t>
            </w:r>
          </w:p>
        </w:tc>
        <w:tc>
          <w:tcPr>
            <w:tcW w:w="1616" w:type="dxa"/>
            <w:shd w:val="clear" w:color="auto" w:fill="auto"/>
          </w:tcPr>
          <w:p w14:paraId="168B497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пат.</w:t>
            </w:r>
          </w:p>
        </w:tc>
      </w:tr>
      <w:tr w:rsidR="00ED6F0A" w:rsidRPr="0091015A" w14:paraId="15A0D2C7" w14:textId="77777777" w:rsidTr="008C6897">
        <w:tc>
          <w:tcPr>
            <w:tcW w:w="3060" w:type="dxa"/>
            <w:shd w:val="clear" w:color="auto" w:fill="auto"/>
          </w:tcPr>
          <w:p w14:paraId="546082B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вступление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584630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вступ.</w:t>
            </w:r>
          </w:p>
        </w:tc>
        <w:tc>
          <w:tcPr>
            <w:tcW w:w="3204" w:type="dxa"/>
            <w:shd w:val="clear" w:color="auto" w:fill="auto"/>
          </w:tcPr>
          <w:p w14:paraId="12D8D42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педагогический</w:t>
            </w:r>
          </w:p>
        </w:tc>
        <w:tc>
          <w:tcPr>
            <w:tcW w:w="1616" w:type="dxa"/>
            <w:shd w:val="clear" w:color="auto" w:fill="auto"/>
          </w:tcPr>
          <w:p w14:paraId="234E806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пед.</w:t>
            </w:r>
          </w:p>
        </w:tc>
      </w:tr>
      <w:tr w:rsidR="00ED6F0A" w:rsidRPr="0091015A" w14:paraId="6E99F05F" w14:textId="77777777" w:rsidTr="008C6897">
        <w:tc>
          <w:tcPr>
            <w:tcW w:w="3060" w:type="dxa"/>
            <w:shd w:val="clear" w:color="auto" w:fill="auto"/>
          </w:tcPr>
          <w:p w14:paraId="55C2CA3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выпуск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CD4D3C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вып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7BCE83A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перевод</w:t>
            </w:r>
          </w:p>
        </w:tc>
        <w:tc>
          <w:tcPr>
            <w:tcW w:w="1616" w:type="dxa"/>
            <w:shd w:val="clear" w:color="auto" w:fill="auto"/>
          </w:tcPr>
          <w:p w14:paraId="3C9D037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пер.</w:t>
            </w:r>
          </w:p>
        </w:tc>
      </w:tr>
      <w:tr w:rsidR="00ED6F0A" w:rsidRPr="0091015A" w14:paraId="11ADCAE9" w14:textId="77777777" w:rsidTr="008C6897">
        <w:tc>
          <w:tcPr>
            <w:tcW w:w="3060" w:type="dxa"/>
            <w:shd w:val="clear" w:color="auto" w:fill="auto"/>
          </w:tcPr>
          <w:p w14:paraId="22A7630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высший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0A8FAAF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высш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449F676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план</w:t>
            </w:r>
          </w:p>
        </w:tc>
        <w:tc>
          <w:tcPr>
            <w:tcW w:w="1616" w:type="dxa"/>
            <w:shd w:val="clear" w:color="auto" w:fill="auto"/>
          </w:tcPr>
          <w:p w14:paraId="324EBCC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пл.</w:t>
            </w:r>
          </w:p>
        </w:tc>
      </w:tr>
      <w:tr w:rsidR="00ED6F0A" w:rsidRPr="0091015A" w14:paraId="1582B42C" w14:textId="77777777" w:rsidTr="008C6897">
        <w:tc>
          <w:tcPr>
            <w:tcW w:w="3060" w:type="dxa"/>
            <w:shd w:val="clear" w:color="auto" w:fill="auto"/>
          </w:tcPr>
          <w:p w14:paraId="534DF63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главный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70EC080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гл.</w:t>
            </w:r>
          </w:p>
        </w:tc>
        <w:tc>
          <w:tcPr>
            <w:tcW w:w="3204" w:type="dxa"/>
            <w:shd w:val="clear" w:color="auto" w:fill="auto"/>
          </w:tcPr>
          <w:p w14:paraId="29FBEEA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1616" w:type="dxa"/>
            <w:shd w:val="clear" w:color="auto" w:fill="auto"/>
          </w:tcPr>
          <w:p w14:paraId="40FF198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пред.</w:t>
            </w:r>
          </w:p>
        </w:tc>
      </w:tr>
      <w:tr w:rsidR="00ED6F0A" w:rsidRPr="0091015A" w14:paraId="289DFD16" w14:textId="77777777" w:rsidTr="008C6897">
        <w:tc>
          <w:tcPr>
            <w:tcW w:w="3060" w:type="dxa"/>
            <w:shd w:val="clear" w:color="auto" w:fill="auto"/>
          </w:tcPr>
          <w:p w14:paraId="5246BFF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город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7F3E771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г.</w:t>
            </w:r>
          </w:p>
        </w:tc>
        <w:tc>
          <w:tcPr>
            <w:tcW w:w="3204" w:type="dxa"/>
            <w:shd w:val="clear" w:color="auto" w:fill="auto"/>
          </w:tcPr>
          <w:p w14:paraId="1A6B6E7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приложение</w:t>
            </w:r>
          </w:p>
        </w:tc>
        <w:tc>
          <w:tcPr>
            <w:tcW w:w="1616" w:type="dxa"/>
            <w:shd w:val="clear" w:color="auto" w:fill="auto"/>
          </w:tcPr>
          <w:p w14:paraId="2679C59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прилож.</w:t>
            </w:r>
          </w:p>
        </w:tc>
      </w:tr>
      <w:tr w:rsidR="00ED6F0A" w:rsidRPr="0091015A" w14:paraId="075A8A0B" w14:textId="77777777" w:rsidTr="008C6897">
        <w:tc>
          <w:tcPr>
            <w:tcW w:w="3060" w:type="dxa"/>
            <w:shd w:val="clear" w:color="auto" w:fill="auto"/>
          </w:tcPr>
          <w:p w14:paraId="5002F68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государственный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CB97CF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гос.</w:t>
            </w:r>
          </w:p>
        </w:tc>
        <w:tc>
          <w:tcPr>
            <w:tcW w:w="3204" w:type="dxa"/>
            <w:shd w:val="clear" w:color="auto" w:fill="auto"/>
          </w:tcPr>
          <w:p w14:paraId="12FB6E8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примечание</w:t>
            </w:r>
          </w:p>
        </w:tc>
        <w:tc>
          <w:tcPr>
            <w:tcW w:w="1616" w:type="dxa"/>
            <w:shd w:val="clear" w:color="auto" w:fill="auto"/>
          </w:tcPr>
          <w:p w14:paraId="52CC6C1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примеч.</w:t>
            </w:r>
          </w:p>
        </w:tc>
      </w:tr>
      <w:tr w:rsidR="00ED6F0A" w:rsidRPr="0091015A" w14:paraId="5E2340A5" w14:textId="77777777" w:rsidTr="008C6897">
        <w:tc>
          <w:tcPr>
            <w:tcW w:w="3060" w:type="dxa"/>
            <w:shd w:val="clear" w:color="auto" w:fill="auto"/>
          </w:tcPr>
          <w:p w14:paraId="376E6E8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график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292590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граф.</w:t>
            </w:r>
          </w:p>
        </w:tc>
        <w:tc>
          <w:tcPr>
            <w:tcW w:w="3204" w:type="dxa"/>
            <w:shd w:val="clear" w:color="auto" w:fill="auto"/>
          </w:tcPr>
          <w:p w14:paraId="636D44C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профессор</w:t>
            </w:r>
          </w:p>
        </w:tc>
        <w:tc>
          <w:tcPr>
            <w:tcW w:w="1616" w:type="dxa"/>
            <w:shd w:val="clear" w:color="auto" w:fill="auto"/>
          </w:tcPr>
          <w:p w14:paraId="71F4F9E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проф.</w:t>
            </w:r>
          </w:p>
        </w:tc>
      </w:tr>
      <w:tr w:rsidR="00ED6F0A" w:rsidRPr="0091015A" w14:paraId="040BF741" w14:textId="77777777" w:rsidTr="008C6897">
        <w:tc>
          <w:tcPr>
            <w:tcW w:w="3060" w:type="dxa"/>
            <w:shd w:val="clear" w:color="auto" w:fill="auto"/>
          </w:tcPr>
          <w:p w14:paraId="0973E95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диаграмма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3ECC4C1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диагр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3E8F9D6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публикация</w:t>
            </w:r>
          </w:p>
        </w:tc>
        <w:tc>
          <w:tcPr>
            <w:tcW w:w="1616" w:type="dxa"/>
            <w:shd w:val="clear" w:color="auto" w:fill="auto"/>
          </w:tcPr>
          <w:p w14:paraId="2696D8E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публ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</w:tr>
      <w:tr w:rsidR="00ED6F0A" w:rsidRPr="0091015A" w14:paraId="60498640" w14:textId="77777777" w:rsidTr="008C6897">
        <w:tc>
          <w:tcPr>
            <w:tcW w:w="3060" w:type="dxa"/>
            <w:shd w:val="clear" w:color="auto" w:fill="auto"/>
          </w:tcPr>
          <w:p w14:paraId="5A192A3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диссертация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275634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дис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14:paraId="3C6DCEA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раздел</w:t>
            </w:r>
          </w:p>
        </w:tc>
        <w:tc>
          <w:tcPr>
            <w:tcW w:w="1616" w:type="dxa"/>
            <w:shd w:val="clear" w:color="auto" w:fill="auto"/>
          </w:tcPr>
          <w:p w14:paraId="5B9E3AF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разд.</w:t>
            </w:r>
          </w:p>
        </w:tc>
      </w:tr>
      <w:tr w:rsidR="00ED6F0A" w:rsidRPr="0091015A" w14:paraId="335C8C06" w14:textId="77777777" w:rsidTr="008C6897">
        <w:tc>
          <w:tcPr>
            <w:tcW w:w="3060" w:type="dxa"/>
            <w:shd w:val="clear" w:color="auto" w:fill="auto"/>
          </w:tcPr>
          <w:p w14:paraId="7FB021A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доктор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30742A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д-р</w:t>
            </w:r>
          </w:p>
        </w:tc>
        <w:tc>
          <w:tcPr>
            <w:tcW w:w="3204" w:type="dxa"/>
            <w:shd w:val="clear" w:color="auto" w:fill="auto"/>
          </w:tcPr>
          <w:p w14:paraId="6894013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район</w:t>
            </w:r>
          </w:p>
        </w:tc>
        <w:tc>
          <w:tcPr>
            <w:tcW w:w="1616" w:type="dxa"/>
            <w:shd w:val="clear" w:color="auto" w:fill="auto"/>
          </w:tcPr>
          <w:p w14:paraId="10FF75F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р-н</w:t>
            </w:r>
          </w:p>
        </w:tc>
      </w:tr>
      <w:tr w:rsidR="00ED6F0A" w:rsidRPr="0091015A" w14:paraId="24BA8F42" w14:textId="77777777" w:rsidTr="008C6897">
        <w:tc>
          <w:tcPr>
            <w:tcW w:w="3060" w:type="dxa"/>
            <w:shd w:val="clear" w:color="auto" w:fill="auto"/>
          </w:tcPr>
          <w:p w14:paraId="0074841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документ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0FD46B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док.</w:t>
            </w:r>
          </w:p>
        </w:tc>
        <w:tc>
          <w:tcPr>
            <w:tcW w:w="3204" w:type="dxa"/>
            <w:shd w:val="clear" w:color="auto" w:fill="auto"/>
          </w:tcPr>
          <w:p w14:paraId="5F8FCAA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редактор</w:t>
            </w:r>
          </w:p>
        </w:tc>
        <w:tc>
          <w:tcPr>
            <w:tcW w:w="1616" w:type="dxa"/>
            <w:shd w:val="clear" w:color="auto" w:fill="auto"/>
          </w:tcPr>
          <w:p w14:paraId="2A5F4A8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ред.</w:t>
            </w:r>
          </w:p>
        </w:tc>
      </w:tr>
      <w:tr w:rsidR="00ED6F0A" w:rsidRPr="0091015A" w14:paraId="3AE908A0" w14:textId="77777777" w:rsidTr="008C6897">
        <w:tc>
          <w:tcPr>
            <w:tcW w:w="3060" w:type="dxa"/>
            <w:shd w:val="clear" w:color="auto" w:fill="auto"/>
          </w:tcPr>
          <w:p w14:paraId="2416A0A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доцент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31D2F8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доц.</w:t>
            </w:r>
          </w:p>
        </w:tc>
        <w:tc>
          <w:tcPr>
            <w:tcW w:w="3204" w:type="dxa"/>
            <w:shd w:val="clear" w:color="auto" w:fill="auto"/>
          </w:tcPr>
          <w:p w14:paraId="61B5559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реферат</w:t>
            </w:r>
          </w:p>
        </w:tc>
        <w:tc>
          <w:tcPr>
            <w:tcW w:w="1616" w:type="dxa"/>
            <w:shd w:val="clear" w:color="auto" w:fill="auto"/>
          </w:tcPr>
          <w:p w14:paraId="04A14BE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реф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</w:tr>
      <w:tr w:rsidR="00ED6F0A" w:rsidRPr="0091015A" w14:paraId="43753C0A" w14:textId="77777777" w:rsidTr="008C6897">
        <w:tc>
          <w:tcPr>
            <w:tcW w:w="3060" w:type="dxa"/>
            <w:shd w:val="clear" w:color="auto" w:fill="auto"/>
          </w:tcPr>
          <w:p w14:paraId="18FCAEB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заведующий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30C6FB4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зав.</w:t>
            </w:r>
          </w:p>
        </w:tc>
        <w:tc>
          <w:tcPr>
            <w:tcW w:w="3204" w:type="dxa"/>
            <w:shd w:val="clear" w:color="auto" w:fill="auto"/>
          </w:tcPr>
          <w:p w14:paraId="5CA3462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рецензия</w:t>
            </w:r>
          </w:p>
        </w:tc>
        <w:tc>
          <w:tcPr>
            <w:tcW w:w="1616" w:type="dxa"/>
            <w:shd w:val="clear" w:color="auto" w:fill="auto"/>
          </w:tcPr>
          <w:p w14:paraId="7EC76B8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рец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</w:tr>
      <w:tr w:rsidR="00ED6F0A" w:rsidRPr="0091015A" w14:paraId="3F4712DF" w14:textId="77777777" w:rsidTr="008C6897">
        <w:tc>
          <w:tcPr>
            <w:tcW w:w="3060" w:type="dxa"/>
            <w:shd w:val="clear" w:color="auto" w:fill="auto"/>
          </w:tcPr>
          <w:p w14:paraId="038D1A6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заместитель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5739F7C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зам.</w:t>
            </w:r>
          </w:p>
        </w:tc>
        <w:tc>
          <w:tcPr>
            <w:tcW w:w="3204" w:type="dxa"/>
            <w:shd w:val="clear" w:color="auto" w:fill="auto"/>
          </w:tcPr>
          <w:p w14:paraId="65E3160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рубль</w:t>
            </w:r>
          </w:p>
        </w:tc>
        <w:tc>
          <w:tcPr>
            <w:tcW w:w="1616" w:type="dxa"/>
            <w:shd w:val="clear" w:color="auto" w:fill="auto"/>
          </w:tcPr>
          <w:p w14:paraId="53D220F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р.</w:t>
            </w:r>
          </w:p>
        </w:tc>
      </w:tr>
      <w:tr w:rsidR="00ED6F0A" w:rsidRPr="0091015A" w14:paraId="252A4279" w14:textId="77777777" w:rsidTr="008C6897">
        <w:tc>
          <w:tcPr>
            <w:tcW w:w="3060" w:type="dxa"/>
            <w:shd w:val="clear" w:color="auto" w:fill="auto"/>
          </w:tcPr>
          <w:p w14:paraId="24ABD3D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издание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6EEBEA3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изд.</w:t>
            </w:r>
          </w:p>
        </w:tc>
        <w:tc>
          <w:tcPr>
            <w:tcW w:w="3204" w:type="dxa"/>
            <w:shd w:val="clear" w:color="auto" w:fill="auto"/>
          </w:tcPr>
          <w:p w14:paraId="6B849EB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616" w:type="dxa"/>
            <w:shd w:val="clear" w:color="auto" w:fill="auto"/>
          </w:tcPr>
          <w:p w14:paraId="59C9937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рук.</w:t>
            </w:r>
          </w:p>
        </w:tc>
      </w:tr>
      <w:tr w:rsidR="00ED6F0A" w:rsidRPr="0091015A" w14:paraId="549E8BE1" w14:textId="77777777" w:rsidTr="008C6897">
        <w:tc>
          <w:tcPr>
            <w:tcW w:w="3060" w:type="dxa"/>
            <w:shd w:val="clear" w:color="auto" w:fill="auto"/>
          </w:tcPr>
          <w:p w14:paraId="6144EF6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издательство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2CA20FC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изд-во</w:t>
            </w:r>
          </w:p>
        </w:tc>
        <w:tc>
          <w:tcPr>
            <w:tcW w:w="3204" w:type="dxa"/>
            <w:shd w:val="clear" w:color="auto" w:fill="auto"/>
          </w:tcPr>
          <w:p w14:paraId="6043FD5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сборник</w:t>
            </w:r>
          </w:p>
        </w:tc>
        <w:tc>
          <w:tcPr>
            <w:tcW w:w="1616" w:type="dxa"/>
            <w:shd w:val="clear" w:color="auto" w:fill="auto"/>
          </w:tcPr>
          <w:p w14:paraId="2B5AC75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сб.</w:t>
            </w:r>
          </w:p>
        </w:tc>
      </w:tr>
      <w:tr w:rsidR="00ED6F0A" w:rsidRPr="0091015A" w14:paraId="0B8494E1" w14:textId="77777777" w:rsidTr="008C6897"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1691BD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изменение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CFC0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изм.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14:paraId="423DE0A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свыше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5AE12CE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св.</w:t>
            </w:r>
          </w:p>
        </w:tc>
      </w:tr>
      <w:tr w:rsidR="00ED6F0A" w:rsidRPr="0091015A" w14:paraId="2AAF8625" w14:textId="77777777" w:rsidTr="008C6897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5031FC" w14:textId="77777777" w:rsidR="00ED6F0A" w:rsidRPr="0091015A" w:rsidRDefault="00ED6F0A" w:rsidP="00ED6F0A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9A7DDE" w14:textId="77777777" w:rsidR="00ED6F0A" w:rsidRPr="0091015A" w:rsidRDefault="00ED6F0A" w:rsidP="00ED6F0A">
            <w:pPr>
              <w:rPr>
                <w:sz w:val="26"/>
                <w:szCs w:val="2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DB8816" w14:textId="77777777" w:rsidR="00ED6F0A" w:rsidRPr="0091015A" w:rsidRDefault="00ED6F0A" w:rsidP="00ED6F0A">
            <w:pPr>
              <w:rPr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00970C" w14:textId="77777777" w:rsidR="00ED6F0A" w:rsidRPr="0091015A" w:rsidRDefault="00ED6F0A" w:rsidP="00ED6F0A">
            <w:pPr>
              <w:rPr>
                <w:sz w:val="26"/>
                <w:szCs w:val="26"/>
              </w:rPr>
            </w:pPr>
          </w:p>
        </w:tc>
      </w:tr>
      <w:tr w:rsidR="00ED6F0A" w:rsidRPr="0091015A" w14:paraId="798D48A9" w14:textId="77777777" w:rsidTr="00ED6F0A"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A0AAA" w14:textId="77777777" w:rsidR="00ED6F0A" w:rsidRPr="0091015A" w:rsidRDefault="00ED6F0A" w:rsidP="00ED6F0A">
            <w:pPr>
              <w:rPr>
                <w:sz w:val="26"/>
                <w:szCs w:val="26"/>
              </w:rPr>
            </w:pPr>
          </w:p>
          <w:p w14:paraId="3E37F1B3" w14:textId="77777777" w:rsidR="00ED6F0A" w:rsidRPr="0091015A" w:rsidRDefault="00ED6F0A" w:rsidP="00ED6F0A">
            <w:pPr>
              <w:rPr>
                <w:sz w:val="26"/>
                <w:szCs w:val="26"/>
              </w:rPr>
            </w:pPr>
          </w:p>
          <w:p w14:paraId="034046FC" w14:textId="77777777" w:rsidR="00ED6F0A" w:rsidRPr="0091015A" w:rsidRDefault="00ED6F0A" w:rsidP="00ED6F0A">
            <w:pPr>
              <w:jc w:val="right"/>
              <w:rPr>
                <w:sz w:val="26"/>
                <w:szCs w:val="26"/>
              </w:rPr>
            </w:pPr>
          </w:p>
          <w:p w14:paraId="53EFD4B0" w14:textId="77777777" w:rsidR="00ED6F0A" w:rsidRDefault="00ED6F0A" w:rsidP="00ED6F0A">
            <w:pPr>
              <w:jc w:val="right"/>
              <w:rPr>
                <w:sz w:val="26"/>
                <w:szCs w:val="26"/>
              </w:rPr>
            </w:pPr>
          </w:p>
          <w:p w14:paraId="32BF450C" w14:textId="77777777" w:rsidR="008C6897" w:rsidRDefault="008C6897" w:rsidP="00ED6F0A">
            <w:pPr>
              <w:jc w:val="right"/>
              <w:rPr>
                <w:sz w:val="26"/>
                <w:szCs w:val="26"/>
              </w:rPr>
            </w:pPr>
          </w:p>
          <w:p w14:paraId="6EC8B76C" w14:textId="77777777" w:rsidR="008C6897" w:rsidRDefault="008C6897" w:rsidP="00ED6F0A">
            <w:pPr>
              <w:jc w:val="right"/>
              <w:rPr>
                <w:sz w:val="26"/>
                <w:szCs w:val="26"/>
              </w:rPr>
            </w:pPr>
          </w:p>
          <w:p w14:paraId="253190D0" w14:textId="77777777" w:rsidR="00ED6F0A" w:rsidRPr="0091015A" w:rsidRDefault="00ED6F0A" w:rsidP="00ED6F0A">
            <w:pPr>
              <w:jc w:val="right"/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 xml:space="preserve">Продолжение таблицы </w:t>
            </w:r>
            <w:proofErr w:type="spellStart"/>
            <w:r>
              <w:rPr>
                <w:sz w:val="26"/>
                <w:szCs w:val="26"/>
              </w:rPr>
              <w:t>Г.</w:t>
            </w:r>
            <w:r w:rsidRPr="0091015A">
              <w:rPr>
                <w:sz w:val="26"/>
                <w:szCs w:val="26"/>
              </w:rPr>
              <w:t>1</w:t>
            </w:r>
            <w:proofErr w:type="spellEnd"/>
          </w:p>
        </w:tc>
      </w:tr>
      <w:tr w:rsidR="00ED6F0A" w:rsidRPr="0091015A" w14:paraId="4F053B44" w14:textId="77777777" w:rsidTr="008C6897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97813" w14:textId="77777777" w:rsidR="00ED6F0A" w:rsidRPr="00ED6F0A" w:rsidRDefault="00ED6F0A" w:rsidP="00ED6F0A">
            <w:pPr>
              <w:jc w:val="center"/>
            </w:pPr>
            <w:r w:rsidRPr="00ED6F0A"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05456" w14:textId="77777777" w:rsidR="00ED6F0A" w:rsidRPr="00ED6F0A" w:rsidRDefault="00ED6F0A" w:rsidP="00ED6F0A">
            <w:pPr>
              <w:jc w:val="center"/>
            </w:pPr>
            <w:r w:rsidRPr="00ED6F0A"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01C25" w14:textId="77777777" w:rsidR="00ED6F0A" w:rsidRPr="00ED6F0A" w:rsidRDefault="00ED6F0A" w:rsidP="00ED6F0A">
            <w:pPr>
              <w:jc w:val="center"/>
            </w:pPr>
            <w:r w:rsidRPr="00ED6F0A">
              <w:t>3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4740F" w14:textId="77777777" w:rsidR="00ED6F0A" w:rsidRPr="00ED6F0A" w:rsidRDefault="00ED6F0A" w:rsidP="00ED6F0A">
            <w:pPr>
              <w:jc w:val="center"/>
            </w:pPr>
            <w:r w:rsidRPr="00ED6F0A">
              <w:t>4</w:t>
            </w:r>
          </w:p>
        </w:tc>
      </w:tr>
      <w:tr w:rsidR="00ED6F0A" w:rsidRPr="0091015A" w14:paraId="2DBAFC0A" w14:textId="77777777" w:rsidTr="008C689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750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изобретение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22E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изобрет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C89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сельскохозяйственный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672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с.-х.</w:t>
            </w:r>
          </w:p>
        </w:tc>
      </w:tr>
      <w:tr w:rsidR="00ED6F0A" w:rsidRPr="0091015A" w14:paraId="54C2B2E9" w14:textId="77777777" w:rsidTr="008C6897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7963E04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иллюстрация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7A0CD8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ил.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FA837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словарь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2B9380D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слов.</w:t>
            </w:r>
          </w:p>
        </w:tc>
      </w:tr>
      <w:tr w:rsidR="00ED6F0A" w:rsidRPr="0091015A" w14:paraId="4CE9C8E1" w14:textId="77777777" w:rsidTr="008C6897">
        <w:tc>
          <w:tcPr>
            <w:tcW w:w="3060" w:type="dxa"/>
            <w:shd w:val="clear" w:color="auto" w:fill="auto"/>
          </w:tcPr>
          <w:p w14:paraId="4C5689A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имени</w:t>
            </w:r>
          </w:p>
        </w:tc>
        <w:tc>
          <w:tcPr>
            <w:tcW w:w="1440" w:type="dxa"/>
            <w:shd w:val="clear" w:color="auto" w:fill="auto"/>
          </w:tcPr>
          <w:p w14:paraId="2EECCDC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им.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D9EFE8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смотри</w:t>
            </w:r>
          </w:p>
        </w:tc>
        <w:tc>
          <w:tcPr>
            <w:tcW w:w="1616" w:type="dxa"/>
            <w:shd w:val="clear" w:color="auto" w:fill="auto"/>
          </w:tcPr>
          <w:p w14:paraId="6797FDA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см.</w:t>
            </w:r>
          </w:p>
        </w:tc>
      </w:tr>
      <w:tr w:rsidR="00ED6F0A" w:rsidRPr="0091015A" w14:paraId="56EAD7CC" w14:textId="77777777" w:rsidTr="008C6897">
        <w:trPr>
          <w:trHeight w:val="309"/>
        </w:trPr>
        <w:tc>
          <w:tcPr>
            <w:tcW w:w="3060" w:type="dxa"/>
            <w:shd w:val="clear" w:color="auto" w:fill="auto"/>
          </w:tcPr>
          <w:p w14:paraId="3FCC2CD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институт</w:t>
            </w:r>
          </w:p>
        </w:tc>
        <w:tc>
          <w:tcPr>
            <w:tcW w:w="1440" w:type="dxa"/>
            <w:shd w:val="clear" w:color="auto" w:fill="auto"/>
          </w:tcPr>
          <w:p w14:paraId="16E10A6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ин-т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5259B4A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старший</w:t>
            </w:r>
          </w:p>
        </w:tc>
        <w:tc>
          <w:tcPr>
            <w:tcW w:w="1616" w:type="dxa"/>
            <w:shd w:val="clear" w:color="auto" w:fill="auto"/>
          </w:tcPr>
          <w:p w14:paraId="5674B90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ст.</w:t>
            </w:r>
          </w:p>
        </w:tc>
      </w:tr>
      <w:tr w:rsidR="00ED6F0A" w:rsidRPr="0091015A" w14:paraId="637248DC" w14:textId="77777777" w:rsidTr="008C6897">
        <w:tc>
          <w:tcPr>
            <w:tcW w:w="3060" w:type="dxa"/>
            <w:shd w:val="clear" w:color="auto" w:fill="auto"/>
          </w:tcPr>
          <w:p w14:paraId="0A6584E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440" w:type="dxa"/>
            <w:shd w:val="clear" w:color="auto" w:fill="auto"/>
          </w:tcPr>
          <w:p w14:paraId="73A94D7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исслед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10CBD9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статья</w:t>
            </w:r>
          </w:p>
        </w:tc>
        <w:tc>
          <w:tcPr>
            <w:tcW w:w="1616" w:type="dxa"/>
            <w:shd w:val="clear" w:color="auto" w:fill="auto"/>
          </w:tcPr>
          <w:p w14:paraId="20D3410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ст.</w:t>
            </w:r>
          </w:p>
        </w:tc>
      </w:tr>
      <w:tr w:rsidR="00ED6F0A" w:rsidRPr="0091015A" w14:paraId="558050AC" w14:textId="77777777" w:rsidTr="008C6897">
        <w:tc>
          <w:tcPr>
            <w:tcW w:w="3060" w:type="dxa"/>
            <w:shd w:val="clear" w:color="auto" w:fill="auto"/>
          </w:tcPr>
          <w:p w14:paraId="32621D4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исторический</w:t>
            </w:r>
          </w:p>
        </w:tc>
        <w:tc>
          <w:tcPr>
            <w:tcW w:w="1440" w:type="dxa"/>
            <w:shd w:val="clear" w:color="auto" w:fill="auto"/>
          </w:tcPr>
          <w:p w14:paraId="790A023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ист.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003AE2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степень</w:t>
            </w:r>
          </w:p>
        </w:tc>
        <w:tc>
          <w:tcPr>
            <w:tcW w:w="1616" w:type="dxa"/>
            <w:shd w:val="clear" w:color="auto" w:fill="auto"/>
          </w:tcPr>
          <w:p w14:paraId="783CF49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степ.</w:t>
            </w:r>
          </w:p>
        </w:tc>
      </w:tr>
      <w:tr w:rsidR="00ED6F0A" w:rsidRPr="0091015A" w14:paraId="5A311920" w14:textId="77777777" w:rsidTr="008C6897">
        <w:tc>
          <w:tcPr>
            <w:tcW w:w="3060" w:type="dxa"/>
            <w:shd w:val="clear" w:color="auto" w:fill="auto"/>
          </w:tcPr>
          <w:p w14:paraId="36A3AE3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кабинет</w:t>
            </w:r>
          </w:p>
        </w:tc>
        <w:tc>
          <w:tcPr>
            <w:tcW w:w="1440" w:type="dxa"/>
            <w:shd w:val="clear" w:color="auto" w:fill="auto"/>
          </w:tcPr>
          <w:p w14:paraId="405FB57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каб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2C0B01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страница</w:t>
            </w:r>
          </w:p>
        </w:tc>
        <w:tc>
          <w:tcPr>
            <w:tcW w:w="1616" w:type="dxa"/>
            <w:shd w:val="clear" w:color="auto" w:fill="auto"/>
          </w:tcPr>
          <w:p w14:paraId="2530BF8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с.</w:t>
            </w:r>
          </w:p>
        </w:tc>
      </w:tr>
      <w:tr w:rsidR="00ED6F0A" w:rsidRPr="0091015A" w14:paraId="6D8357E4" w14:textId="77777777" w:rsidTr="008C6897">
        <w:tc>
          <w:tcPr>
            <w:tcW w:w="3060" w:type="dxa"/>
            <w:shd w:val="clear" w:color="auto" w:fill="auto"/>
          </w:tcPr>
          <w:p w14:paraId="289DD47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кандидат</w:t>
            </w:r>
          </w:p>
        </w:tc>
        <w:tc>
          <w:tcPr>
            <w:tcW w:w="1440" w:type="dxa"/>
            <w:shd w:val="clear" w:color="auto" w:fill="auto"/>
          </w:tcPr>
          <w:p w14:paraId="49ECAC0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канд.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790575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1616" w:type="dxa"/>
            <w:shd w:val="clear" w:color="auto" w:fill="auto"/>
          </w:tcPr>
          <w:p w14:paraId="17748E4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стр</w:t>
            </w:r>
            <w:proofErr w:type="spellEnd"/>
            <w:r w:rsidRPr="0091015A">
              <w:rPr>
                <w:sz w:val="26"/>
                <w:szCs w:val="26"/>
              </w:rPr>
              <w:t>-во</w:t>
            </w:r>
          </w:p>
        </w:tc>
      </w:tr>
      <w:tr w:rsidR="00ED6F0A" w:rsidRPr="0091015A" w14:paraId="237081F4" w14:textId="77777777" w:rsidTr="008C6897">
        <w:tc>
          <w:tcPr>
            <w:tcW w:w="3060" w:type="dxa"/>
            <w:shd w:val="clear" w:color="auto" w:fill="auto"/>
          </w:tcPr>
          <w:p w14:paraId="62CFA9B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кафедра</w:t>
            </w:r>
          </w:p>
        </w:tc>
        <w:tc>
          <w:tcPr>
            <w:tcW w:w="1440" w:type="dxa"/>
            <w:shd w:val="clear" w:color="auto" w:fill="auto"/>
          </w:tcPr>
          <w:p w14:paraId="53AE638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каф.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42D765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том</w:t>
            </w:r>
          </w:p>
        </w:tc>
        <w:tc>
          <w:tcPr>
            <w:tcW w:w="1616" w:type="dxa"/>
            <w:shd w:val="clear" w:color="auto" w:fill="auto"/>
          </w:tcPr>
          <w:p w14:paraId="3F22570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т.</w:t>
            </w:r>
          </w:p>
        </w:tc>
      </w:tr>
      <w:tr w:rsidR="00ED6F0A" w:rsidRPr="0091015A" w14:paraId="4152A08C" w14:textId="77777777" w:rsidTr="008C6897">
        <w:tc>
          <w:tcPr>
            <w:tcW w:w="3060" w:type="dxa"/>
            <w:shd w:val="clear" w:color="auto" w:fill="auto"/>
          </w:tcPr>
          <w:p w14:paraId="2E363726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квартал</w:t>
            </w:r>
          </w:p>
        </w:tc>
        <w:tc>
          <w:tcPr>
            <w:tcW w:w="1440" w:type="dxa"/>
            <w:shd w:val="clear" w:color="auto" w:fill="auto"/>
          </w:tcPr>
          <w:p w14:paraId="70EE678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кв.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5074F4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университет</w:t>
            </w:r>
          </w:p>
        </w:tc>
        <w:tc>
          <w:tcPr>
            <w:tcW w:w="1616" w:type="dxa"/>
            <w:shd w:val="clear" w:color="auto" w:fill="auto"/>
          </w:tcPr>
          <w:p w14:paraId="04796CE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ун-т</w:t>
            </w:r>
          </w:p>
        </w:tc>
      </w:tr>
      <w:tr w:rsidR="00ED6F0A" w:rsidRPr="0091015A" w14:paraId="7C81E465" w14:textId="77777777" w:rsidTr="008C6897">
        <w:tc>
          <w:tcPr>
            <w:tcW w:w="3060" w:type="dxa"/>
            <w:shd w:val="clear" w:color="auto" w:fill="auto"/>
          </w:tcPr>
          <w:p w14:paraId="19E5E62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класс</w:t>
            </w:r>
          </w:p>
        </w:tc>
        <w:tc>
          <w:tcPr>
            <w:tcW w:w="1440" w:type="dxa"/>
            <w:shd w:val="clear" w:color="auto" w:fill="auto"/>
          </w:tcPr>
          <w:p w14:paraId="23BBA1CA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кл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703A95A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утверждение</w:t>
            </w:r>
          </w:p>
        </w:tc>
        <w:tc>
          <w:tcPr>
            <w:tcW w:w="1616" w:type="dxa"/>
            <w:shd w:val="clear" w:color="auto" w:fill="auto"/>
          </w:tcPr>
          <w:p w14:paraId="128B13C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утв.</w:t>
            </w:r>
          </w:p>
        </w:tc>
      </w:tr>
      <w:tr w:rsidR="00ED6F0A" w:rsidRPr="0091015A" w14:paraId="2C764A12" w14:textId="77777777" w:rsidTr="008C6897">
        <w:tc>
          <w:tcPr>
            <w:tcW w:w="3060" w:type="dxa"/>
            <w:shd w:val="clear" w:color="auto" w:fill="auto"/>
          </w:tcPr>
          <w:p w14:paraId="1E23FE9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книга</w:t>
            </w:r>
          </w:p>
        </w:tc>
        <w:tc>
          <w:tcPr>
            <w:tcW w:w="1440" w:type="dxa"/>
            <w:shd w:val="clear" w:color="auto" w:fill="auto"/>
          </w:tcPr>
          <w:p w14:paraId="65EB93B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кн.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98DD22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факультет</w:t>
            </w:r>
          </w:p>
        </w:tc>
        <w:tc>
          <w:tcPr>
            <w:tcW w:w="1616" w:type="dxa"/>
            <w:shd w:val="clear" w:color="auto" w:fill="auto"/>
          </w:tcPr>
          <w:p w14:paraId="70C40EB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фак.</w:t>
            </w:r>
          </w:p>
        </w:tc>
      </w:tr>
      <w:tr w:rsidR="00ED6F0A" w:rsidRPr="0091015A" w14:paraId="2305EB0F" w14:textId="77777777" w:rsidTr="008C6897">
        <w:tc>
          <w:tcPr>
            <w:tcW w:w="3060" w:type="dxa"/>
            <w:shd w:val="clear" w:color="auto" w:fill="auto"/>
          </w:tcPr>
          <w:p w14:paraId="51044D1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комиссия</w:t>
            </w:r>
          </w:p>
        </w:tc>
        <w:tc>
          <w:tcPr>
            <w:tcW w:w="1440" w:type="dxa"/>
            <w:shd w:val="clear" w:color="auto" w:fill="auto"/>
          </w:tcPr>
          <w:p w14:paraId="2D0F0A5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комис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50C2C9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физический</w:t>
            </w:r>
          </w:p>
        </w:tc>
        <w:tc>
          <w:tcPr>
            <w:tcW w:w="1616" w:type="dxa"/>
            <w:shd w:val="clear" w:color="auto" w:fill="auto"/>
          </w:tcPr>
          <w:p w14:paraId="2F17117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физ.</w:t>
            </w:r>
          </w:p>
        </w:tc>
      </w:tr>
      <w:tr w:rsidR="00ED6F0A" w:rsidRPr="0091015A" w14:paraId="4D862EF5" w14:textId="77777777" w:rsidTr="008C6897">
        <w:tc>
          <w:tcPr>
            <w:tcW w:w="3060" w:type="dxa"/>
            <w:shd w:val="clear" w:color="auto" w:fill="auto"/>
          </w:tcPr>
          <w:p w14:paraId="3517565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комитет</w:t>
            </w:r>
          </w:p>
        </w:tc>
        <w:tc>
          <w:tcPr>
            <w:tcW w:w="1440" w:type="dxa"/>
            <w:shd w:val="clear" w:color="auto" w:fill="auto"/>
          </w:tcPr>
          <w:p w14:paraId="5B585B2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ком.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7AD408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французский</w:t>
            </w:r>
          </w:p>
        </w:tc>
        <w:tc>
          <w:tcPr>
            <w:tcW w:w="1616" w:type="dxa"/>
            <w:shd w:val="clear" w:color="auto" w:fill="auto"/>
          </w:tcPr>
          <w:p w14:paraId="7C907930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фр.</w:t>
            </w:r>
          </w:p>
        </w:tc>
      </w:tr>
      <w:tr w:rsidR="00ED6F0A" w:rsidRPr="0091015A" w14:paraId="7FFEDC2F" w14:textId="77777777" w:rsidTr="008C6897">
        <w:tc>
          <w:tcPr>
            <w:tcW w:w="3060" w:type="dxa"/>
            <w:shd w:val="clear" w:color="auto" w:fill="auto"/>
          </w:tcPr>
          <w:p w14:paraId="2FC4450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конференция</w:t>
            </w:r>
          </w:p>
        </w:tc>
        <w:tc>
          <w:tcPr>
            <w:tcW w:w="1440" w:type="dxa"/>
            <w:shd w:val="clear" w:color="auto" w:fill="auto"/>
          </w:tcPr>
          <w:p w14:paraId="1799A13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proofErr w:type="spellStart"/>
            <w:r w:rsidRPr="0091015A">
              <w:rPr>
                <w:sz w:val="26"/>
                <w:szCs w:val="26"/>
              </w:rPr>
              <w:t>конф</w:t>
            </w:r>
            <w:proofErr w:type="spellEnd"/>
            <w:r w:rsidRPr="0091015A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7BCBB71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химический</w:t>
            </w:r>
          </w:p>
        </w:tc>
        <w:tc>
          <w:tcPr>
            <w:tcW w:w="1616" w:type="dxa"/>
            <w:shd w:val="clear" w:color="auto" w:fill="auto"/>
          </w:tcPr>
          <w:p w14:paraId="513BD8F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хим.</w:t>
            </w:r>
          </w:p>
        </w:tc>
      </w:tr>
      <w:tr w:rsidR="00ED6F0A" w:rsidRPr="0091015A" w14:paraId="68910B07" w14:textId="77777777" w:rsidTr="008C6897">
        <w:tc>
          <w:tcPr>
            <w:tcW w:w="3060" w:type="dxa"/>
            <w:shd w:val="clear" w:color="auto" w:fill="auto"/>
          </w:tcPr>
          <w:p w14:paraId="6F51E53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копейка</w:t>
            </w:r>
          </w:p>
        </w:tc>
        <w:tc>
          <w:tcPr>
            <w:tcW w:w="1440" w:type="dxa"/>
            <w:shd w:val="clear" w:color="auto" w:fill="auto"/>
          </w:tcPr>
          <w:p w14:paraId="33D36FC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51742EC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хозяйственный</w:t>
            </w:r>
          </w:p>
        </w:tc>
        <w:tc>
          <w:tcPr>
            <w:tcW w:w="1616" w:type="dxa"/>
            <w:shd w:val="clear" w:color="auto" w:fill="auto"/>
          </w:tcPr>
          <w:p w14:paraId="7133BAC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хоз.</w:t>
            </w:r>
          </w:p>
        </w:tc>
      </w:tr>
      <w:tr w:rsidR="00ED6F0A" w:rsidRPr="0091015A" w14:paraId="58C20BA8" w14:textId="77777777" w:rsidTr="008C6897">
        <w:tc>
          <w:tcPr>
            <w:tcW w:w="3060" w:type="dxa"/>
            <w:shd w:val="clear" w:color="auto" w:fill="auto"/>
          </w:tcPr>
          <w:p w14:paraId="1F61084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копия</w:t>
            </w:r>
          </w:p>
        </w:tc>
        <w:tc>
          <w:tcPr>
            <w:tcW w:w="1440" w:type="dxa"/>
            <w:shd w:val="clear" w:color="auto" w:fill="auto"/>
          </w:tcPr>
          <w:p w14:paraId="6888360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коп.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C8CC1D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цена</w:t>
            </w:r>
          </w:p>
        </w:tc>
        <w:tc>
          <w:tcPr>
            <w:tcW w:w="1616" w:type="dxa"/>
            <w:shd w:val="clear" w:color="auto" w:fill="auto"/>
          </w:tcPr>
          <w:p w14:paraId="4EF64501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ц.</w:t>
            </w:r>
          </w:p>
        </w:tc>
      </w:tr>
      <w:tr w:rsidR="00ED6F0A" w:rsidRPr="0091015A" w14:paraId="0570BB13" w14:textId="77777777" w:rsidTr="008C6897">
        <w:tc>
          <w:tcPr>
            <w:tcW w:w="3060" w:type="dxa"/>
            <w:shd w:val="clear" w:color="auto" w:fill="auto"/>
          </w:tcPr>
          <w:p w14:paraId="2746132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корреспондент</w:t>
            </w:r>
          </w:p>
        </w:tc>
        <w:tc>
          <w:tcPr>
            <w:tcW w:w="1440" w:type="dxa"/>
            <w:shd w:val="clear" w:color="auto" w:fill="auto"/>
          </w:tcPr>
          <w:p w14:paraId="4658D6C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кор.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5935029C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часть</w:t>
            </w:r>
          </w:p>
        </w:tc>
        <w:tc>
          <w:tcPr>
            <w:tcW w:w="1616" w:type="dxa"/>
            <w:shd w:val="clear" w:color="auto" w:fill="auto"/>
          </w:tcPr>
          <w:p w14:paraId="61B204D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ч.</w:t>
            </w:r>
          </w:p>
        </w:tc>
      </w:tr>
      <w:tr w:rsidR="00ED6F0A" w:rsidRPr="0091015A" w14:paraId="0898FAB7" w14:textId="77777777" w:rsidTr="008C6897">
        <w:tc>
          <w:tcPr>
            <w:tcW w:w="3060" w:type="dxa"/>
            <w:shd w:val="clear" w:color="auto" w:fill="auto"/>
          </w:tcPr>
          <w:p w14:paraId="50C56AE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лаборатория</w:t>
            </w:r>
          </w:p>
        </w:tc>
        <w:tc>
          <w:tcPr>
            <w:tcW w:w="1440" w:type="dxa"/>
            <w:shd w:val="clear" w:color="auto" w:fill="auto"/>
          </w:tcPr>
          <w:p w14:paraId="40A2A65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лаб.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AD5091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член</w:t>
            </w:r>
          </w:p>
        </w:tc>
        <w:tc>
          <w:tcPr>
            <w:tcW w:w="1616" w:type="dxa"/>
            <w:shd w:val="clear" w:color="auto" w:fill="auto"/>
          </w:tcPr>
          <w:p w14:paraId="19CA7FE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чл.</w:t>
            </w:r>
          </w:p>
        </w:tc>
      </w:tr>
      <w:tr w:rsidR="00ED6F0A" w:rsidRPr="0091015A" w14:paraId="6C1ADC56" w14:textId="77777777" w:rsidTr="008C6897">
        <w:tc>
          <w:tcPr>
            <w:tcW w:w="3060" w:type="dxa"/>
            <w:shd w:val="clear" w:color="auto" w:fill="auto"/>
          </w:tcPr>
          <w:p w14:paraId="6FD6EA6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лист</w:t>
            </w:r>
          </w:p>
        </w:tc>
        <w:tc>
          <w:tcPr>
            <w:tcW w:w="1440" w:type="dxa"/>
            <w:shd w:val="clear" w:color="auto" w:fill="auto"/>
          </w:tcPr>
          <w:p w14:paraId="22EAC2B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л.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233DA05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экземпляр</w:t>
            </w:r>
          </w:p>
        </w:tc>
        <w:tc>
          <w:tcPr>
            <w:tcW w:w="1616" w:type="dxa"/>
            <w:shd w:val="clear" w:color="auto" w:fill="auto"/>
          </w:tcPr>
          <w:p w14:paraId="0E3D98C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экз.</w:t>
            </w:r>
          </w:p>
        </w:tc>
      </w:tr>
      <w:tr w:rsidR="00ED6F0A" w:rsidRPr="0091015A" w14:paraId="7FF3929D" w14:textId="77777777" w:rsidTr="008C6897">
        <w:tc>
          <w:tcPr>
            <w:tcW w:w="3060" w:type="dxa"/>
            <w:shd w:val="clear" w:color="auto" w:fill="auto"/>
          </w:tcPr>
          <w:p w14:paraId="5D83CB79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литература</w:t>
            </w:r>
          </w:p>
        </w:tc>
        <w:tc>
          <w:tcPr>
            <w:tcW w:w="1440" w:type="dxa"/>
            <w:shd w:val="clear" w:color="auto" w:fill="auto"/>
          </w:tcPr>
          <w:p w14:paraId="2421C118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лит.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DF96AE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экономический</w:t>
            </w:r>
          </w:p>
        </w:tc>
        <w:tc>
          <w:tcPr>
            <w:tcW w:w="1616" w:type="dxa"/>
            <w:shd w:val="clear" w:color="auto" w:fill="auto"/>
          </w:tcPr>
          <w:p w14:paraId="248791D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экон.</w:t>
            </w:r>
          </w:p>
        </w:tc>
      </w:tr>
      <w:tr w:rsidR="00ED6F0A" w:rsidRPr="0091015A" w14:paraId="439115F1" w14:textId="77777777" w:rsidTr="008C6897">
        <w:tc>
          <w:tcPr>
            <w:tcW w:w="3060" w:type="dxa"/>
            <w:shd w:val="clear" w:color="auto" w:fill="auto"/>
          </w:tcPr>
          <w:p w14:paraId="3E4C8E3E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математический</w:t>
            </w:r>
          </w:p>
        </w:tc>
        <w:tc>
          <w:tcPr>
            <w:tcW w:w="1440" w:type="dxa"/>
            <w:shd w:val="clear" w:color="auto" w:fill="auto"/>
          </w:tcPr>
          <w:p w14:paraId="19F9A81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мат.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9B1F30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язык</w:t>
            </w:r>
          </w:p>
        </w:tc>
        <w:tc>
          <w:tcPr>
            <w:tcW w:w="1616" w:type="dxa"/>
            <w:shd w:val="clear" w:color="auto" w:fill="auto"/>
          </w:tcPr>
          <w:p w14:paraId="5AC49B92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яз.</w:t>
            </w:r>
          </w:p>
        </w:tc>
      </w:tr>
      <w:tr w:rsidR="00ED6F0A" w:rsidRPr="0091015A" w14:paraId="4E216A3E" w14:textId="77777777" w:rsidTr="008C6897">
        <w:tc>
          <w:tcPr>
            <w:tcW w:w="3060" w:type="dxa"/>
            <w:shd w:val="clear" w:color="auto" w:fill="auto"/>
          </w:tcPr>
          <w:p w14:paraId="30039997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медицинский</w:t>
            </w:r>
          </w:p>
        </w:tc>
        <w:tc>
          <w:tcPr>
            <w:tcW w:w="1440" w:type="dxa"/>
            <w:shd w:val="clear" w:color="auto" w:fill="auto"/>
          </w:tcPr>
          <w:p w14:paraId="152803EF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мед.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B2BA5A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экономический</w:t>
            </w:r>
          </w:p>
        </w:tc>
        <w:tc>
          <w:tcPr>
            <w:tcW w:w="1616" w:type="dxa"/>
            <w:shd w:val="clear" w:color="auto" w:fill="auto"/>
          </w:tcPr>
          <w:p w14:paraId="147E58CD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экон.</w:t>
            </w:r>
          </w:p>
        </w:tc>
      </w:tr>
      <w:tr w:rsidR="00ED6F0A" w:rsidRPr="0091015A" w14:paraId="09AA4F01" w14:textId="77777777" w:rsidTr="008C6897">
        <w:tc>
          <w:tcPr>
            <w:tcW w:w="3060" w:type="dxa"/>
            <w:shd w:val="clear" w:color="auto" w:fill="auto"/>
          </w:tcPr>
          <w:p w14:paraId="72F5A815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месяц</w:t>
            </w:r>
          </w:p>
        </w:tc>
        <w:tc>
          <w:tcPr>
            <w:tcW w:w="1440" w:type="dxa"/>
            <w:shd w:val="clear" w:color="auto" w:fill="auto"/>
          </w:tcPr>
          <w:p w14:paraId="553E2C7B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мес.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D3D5874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язык</w:t>
            </w:r>
          </w:p>
        </w:tc>
        <w:tc>
          <w:tcPr>
            <w:tcW w:w="1616" w:type="dxa"/>
            <w:shd w:val="clear" w:color="auto" w:fill="auto"/>
          </w:tcPr>
          <w:p w14:paraId="457737F3" w14:textId="77777777" w:rsidR="00ED6F0A" w:rsidRPr="0091015A" w:rsidRDefault="00ED6F0A" w:rsidP="00ED6F0A">
            <w:pPr>
              <w:rPr>
                <w:sz w:val="26"/>
                <w:szCs w:val="26"/>
              </w:rPr>
            </w:pPr>
            <w:r w:rsidRPr="0091015A">
              <w:rPr>
                <w:sz w:val="26"/>
                <w:szCs w:val="26"/>
              </w:rPr>
              <w:t>яз.</w:t>
            </w:r>
          </w:p>
        </w:tc>
      </w:tr>
    </w:tbl>
    <w:p w14:paraId="65A59827" w14:textId="77777777" w:rsidR="00ED6F0A" w:rsidRPr="00543A8D" w:rsidRDefault="00ED6F0A" w:rsidP="00ED6F0A">
      <w:pPr>
        <w:spacing w:line="360" w:lineRule="auto"/>
        <w:ind w:firstLine="763"/>
        <w:jc w:val="center"/>
      </w:pPr>
    </w:p>
    <w:p w14:paraId="1CCAF240" w14:textId="77777777" w:rsidR="00ED6F0A" w:rsidRPr="0033274F" w:rsidRDefault="00ED6F0A" w:rsidP="00ED6F0A"/>
    <w:sectPr w:rsidR="00ED6F0A" w:rsidRPr="0033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D091" w14:textId="77777777" w:rsidR="00A90401" w:rsidRDefault="00A90401">
      <w:r>
        <w:separator/>
      </w:r>
    </w:p>
  </w:endnote>
  <w:endnote w:type="continuationSeparator" w:id="0">
    <w:p w14:paraId="68884B1C" w14:textId="77777777" w:rsidR="00A90401" w:rsidRDefault="00A9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522C" w14:textId="77777777" w:rsidR="00A90401" w:rsidRDefault="00A90401">
      <w:r>
        <w:separator/>
      </w:r>
    </w:p>
  </w:footnote>
  <w:footnote w:type="continuationSeparator" w:id="0">
    <w:p w14:paraId="4F65D3F1" w14:textId="77777777" w:rsidR="00A90401" w:rsidRDefault="00A90401">
      <w:r>
        <w:continuationSeparator/>
      </w:r>
    </w:p>
  </w:footnote>
  <w:footnote w:id="1">
    <w:p w14:paraId="7F3D6A54" w14:textId="77777777" w:rsidR="00ED6F0A" w:rsidRPr="00A927D4" w:rsidRDefault="00ED6F0A" w:rsidP="0016531F">
      <w:pPr>
        <w:pStyle w:val="a5"/>
        <w:ind w:firstLine="720"/>
      </w:pPr>
      <w:r>
        <w:rPr>
          <w:rStyle w:val="ac"/>
        </w:rPr>
        <w:footnoteRef/>
      </w:r>
      <w:r>
        <w:t xml:space="preserve"> Юридический словарь. – М.: Дашков и Ко, 2010. – 320 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99"/>
    <w:rsid w:val="00012B41"/>
    <w:rsid w:val="000334BA"/>
    <w:rsid w:val="00087D67"/>
    <w:rsid w:val="000B66B2"/>
    <w:rsid w:val="000F2CCC"/>
    <w:rsid w:val="00100E05"/>
    <w:rsid w:val="0016531F"/>
    <w:rsid w:val="0019100D"/>
    <w:rsid w:val="0033274F"/>
    <w:rsid w:val="00424399"/>
    <w:rsid w:val="00463D34"/>
    <w:rsid w:val="00491C09"/>
    <w:rsid w:val="00764F47"/>
    <w:rsid w:val="008C3393"/>
    <w:rsid w:val="008C6897"/>
    <w:rsid w:val="009F36EF"/>
    <w:rsid w:val="00A90401"/>
    <w:rsid w:val="00AF5C13"/>
    <w:rsid w:val="00C72611"/>
    <w:rsid w:val="00D12E0C"/>
    <w:rsid w:val="00D84AC5"/>
    <w:rsid w:val="00DF5495"/>
    <w:rsid w:val="00E77AE9"/>
    <w:rsid w:val="00ED6F0A"/>
    <w:rsid w:val="00F61BD6"/>
    <w:rsid w:val="00F9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89A595"/>
  <w15:chartTrackingRefBased/>
  <w15:docId w15:val="{33DE0BBB-13F3-4211-B4E8-039A563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399"/>
  </w:style>
  <w:style w:type="paragraph" w:styleId="8">
    <w:name w:val="heading 8"/>
    <w:basedOn w:val="a"/>
    <w:next w:val="a"/>
    <w:link w:val="80"/>
    <w:qFormat/>
    <w:rsid w:val="004243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4399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24399"/>
    <w:rPr>
      <w:sz w:val="28"/>
      <w:lang w:val="ru-RU" w:eastAsia="ru-RU" w:bidi="ar-SA"/>
    </w:rPr>
  </w:style>
  <w:style w:type="paragraph" w:styleId="a5">
    <w:name w:val="footnote text"/>
    <w:basedOn w:val="a"/>
    <w:link w:val="a6"/>
    <w:rsid w:val="00424399"/>
    <w:rPr>
      <w:sz w:val="16"/>
      <w:szCs w:val="16"/>
    </w:rPr>
  </w:style>
  <w:style w:type="character" w:customStyle="1" w:styleId="a6">
    <w:name w:val="Текст сноски Знак"/>
    <w:link w:val="a5"/>
    <w:rsid w:val="00424399"/>
    <w:rPr>
      <w:sz w:val="16"/>
      <w:szCs w:val="16"/>
      <w:lang w:val="ru-RU" w:eastAsia="ru-RU" w:bidi="ar-SA"/>
    </w:rPr>
  </w:style>
  <w:style w:type="character" w:styleId="a7">
    <w:name w:val="Hyperlink"/>
    <w:rsid w:val="00424399"/>
    <w:rPr>
      <w:color w:val="0000FF"/>
      <w:u w:val="single"/>
    </w:rPr>
  </w:style>
  <w:style w:type="paragraph" w:styleId="a8">
    <w:name w:val="Plain Text"/>
    <w:basedOn w:val="a"/>
    <w:link w:val="a9"/>
    <w:rsid w:val="00424399"/>
    <w:rPr>
      <w:rFonts w:ascii="Courier New" w:hAnsi="Courier New" w:cs="Courier New"/>
    </w:rPr>
  </w:style>
  <w:style w:type="character" w:customStyle="1" w:styleId="a9">
    <w:name w:val="Текст Знак"/>
    <w:link w:val="a8"/>
    <w:rsid w:val="00424399"/>
    <w:rPr>
      <w:rFonts w:ascii="Courier New" w:hAnsi="Courier New" w:cs="Courier New"/>
      <w:lang w:val="ru-RU" w:eastAsia="ru-RU" w:bidi="ar-SA"/>
    </w:rPr>
  </w:style>
  <w:style w:type="paragraph" w:styleId="aa">
    <w:name w:val="Normal (Web)"/>
    <w:basedOn w:val="a"/>
    <w:link w:val="ab"/>
    <w:rsid w:val="00424399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rsid w:val="00424399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ascii="Arial" w:hAnsi="Arial" w:cs="Arial"/>
      <w:sz w:val="24"/>
      <w:szCs w:val="24"/>
    </w:rPr>
  </w:style>
  <w:style w:type="character" w:customStyle="1" w:styleId="FontStyle54">
    <w:name w:val="Font Style54"/>
    <w:rsid w:val="00424399"/>
    <w:rPr>
      <w:rFonts w:ascii="Arial" w:hAnsi="Arial" w:cs="Arial"/>
      <w:sz w:val="20"/>
      <w:szCs w:val="20"/>
    </w:rPr>
  </w:style>
  <w:style w:type="paragraph" w:customStyle="1" w:styleId="Style24">
    <w:name w:val="Style24"/>
    <w:basedOn w:val="a"/>
    <w:rsid w:val="00424399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rsid w:val="00424399"/>
    <w:pPr>
      <w:widowControl w:val="0"/>
      <w:autoSpaceDE w:val="0"/>
      <w:autoSpaceDN w:val="0"/>
      <w:adjustRightInd w:val="0"/>
      <w:spacing w:line="278" w:lineRule="exact"/>
      <w:ind w:firstLine="461"/>
      <w:jc w:val="both"/>
    </w:pPr>
    <w:rPr>
      <w:rFonts w:ascii="Arial" w:hAnsi="Arial" w:cs="Arial"/>
      <w:sz w:val="24"/>
      <w:szCs w:val="24"/>
    </w:rPr>
  </w:style>
  <w:style w:type="character" w:styleId="ac">
    <w:name w:val="footnote reference"/>
    <w:rsid w:val="00424399"/>
    <w:rPr>
      <w:vertAlign w:val="superscript"/>
    </w:rPr>
  </w:style>
  <w:style w:type="character" w:customStyle="1" w:styleId="apple-style-span">
    <w:name w:val="apple-style-span"/>
    <w:rsid w:val="00424399"/>
  </w:style>
  <w:style w:type="character" w:customStyle="1" w:styleId="apple-converted-space">
    <w:name w:val="apple-converted-space"/>
    <w:rsid w:val="00424399"/>
  </w:style>
  <w:style w:type="character" w:customStyle="1" w:styleId="ab">
    <w:name w:val="Обычный (Интернет) Знак"/>
    <w:link w:val="aa"/>
    <w:locked/>
    <w:rsid w:val="00424399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424399"/>
    <w:rPr>
      <w:i/>
      <w:iCs/>
      <w:sz w:val="24"/>
      <w:szCs w:val="24"/>
      <w:lang w:val="ru-RU" w:eastAsia="ru-RU" w:bidi="ar-SA"/>
    </w:rPr>
  </w:style>
  <w:style w:type="paragraph" w:customStyle="1" w:styleId="Default">
    <w:name w:val="Default"/>
    <w:rsid w:val="00D84A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List Paragraph"/>
    <w:basedOn w:val="a"/>
    <w:qFormat/>
    <w:rsid w:val="0033274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4010</Words>
  <Characters>27925</Characters>
  <Application>Microsoft Office Word</Application>
  <DocSecurity>0</DocSecurity>
  <Lines>232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Требования к содержанию и оформлению реферата, </vt:lpstr>
    </vt:vector>
  </TitlesOfParts>
  <Company>1</Company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Требования к содержанию и оформлению реферата,</dc:title>
  <dc:subject/>
  <dc:creator>Администратор 9</dc:creator>
  <cp:keywords/>
  <dc:description/>
  <cp:lastModifiedBy>Валерий Игоревич Белов</cp:lastModifiedBy>
  <cp:revision>7</cp:revision>
  <dcterms:created xsi:type="dcterms:W3CDTF">2022-04-25T14:32:00Z</dcterms:created>
  <dcterms:modified xsi:type="dcterms:W3CDTF">2022-04-25T14:34:00Z</dcterms:modified>
</cp:coreProperties>
</file>